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63F6E" w14:textId="77777777" w:rsidR="009E5224" w:rsidRPr="00A83CC0" w:rsidRDefault="00050339">
      <w:pPr>
        <w:pStyle w:val="Tekstpodstawowy"/>
        <w:rPr>
          <w:rFonts w:ascii="Calibri" w:hAnsi="Calibri" w:cs="Calibri"/>
          <w:b/>
          <w:sz w:val="22"/>
          <w:szCs w:val="22"/>
        </w:rPr>
      </w:pPr>
      <w:r w:rsidRPr="00A83CC0">
        <w:rPr>
          <w:rFonts w:ascii="Calibri" w:hAnsi="Calibri" w:cs="Calibri"/>
          <w:b/>
          <w:sz w:val="22"/>
          <w:szCs w:val="22"/>
        </w:rPr>
        <w:t>OPIS PRZEDMIOTU ZAMÓWIENIA (OPZ)</w:t>
      </w:r>
    </w:p>
    <w:p w14:paraId="52DC252B" w14:textId="251B57EF" w:rsidR="009E5224" w:rsidRPr="00A83CC0" w:rsidRDefault="00A52667">
      <w:pPr>
        <w:pStyle w:val="Tekstpodstawowy"/>
        <w:rPr>
          <w:rFonts w:ascii="Calibri" w:hAnsi="Calibri" w:cs="Calibri"/>
          <w:b/>
          <w:sz w:val="22"/>
          <w:szCs w:val="22"/>
        </w:rPr>
      </w:pPr>
      <w:r w:rsidRPr="00A83CC0">
        <w:rPr>
          <w:rFonts w:ascii="Calibri" w:hAnsi="Calibri" w:cs="Calibri"/>
          <w:b/>
          <w:sz w:val="22"/>
          <w:szCs w:val="22"/>
        </w:rPr>
        <w:t xml:space="preserve"> </w:t>
      </w:r>
      <w:proofErr w:type="gramStart"/>
      <w:r w:rsidR="00A83CC0" w:rsidRPr="00A83CC0">
        <w:rPr>
          <w:rFonts w:ascii="Calibri" w:hAnsi="Calibri" w:cs="Calibri"/>
          <w:b/>
          <w:sz w:val="22"/>
          <w:szCs w:val="22"/>
        </w:rPr>
        <w:t>Przebudowa</w:t>
      </w:r>
      <w:r w:rsidRPr="00A83CC0">
        <w:rPr>
          <w:rFonts w:ascii="Calibri" w:hAnsi="Calibri" w:cs="Calibri"/>
          <w:b/>
          <w:sz w:val="22"/>
          <w:szCs w:val="22"/>
        </w:rPr>
        <w:t xml:space="preserve">  budynku</w:t>
      </w:r>
      <w:proofErr w:type="gramEnd"/>
      <w:r w:rsidRPr="00A83CC0">
        <w:rPr>
          <w:rFonts w:ascii="Calibri" w:hAnsi="Calibri" w:cs="Calibri"/>
          <w:b/>
          <w:sz w:val="22"/>
          <w:szCs w:val="22"/>
        </w:rPr>
        <w:t xml:space="preserve">  w Kiełpinie Starym przy </w:t>
      </w:r>
      <w:r w:rsidR="00A83CC0" w:rsidRPr="00A83CC0">
        <w:rPr>
          <w:rFonts w:ascii="Calibri" w:hAnsi="Calibri" w:cs="Calibri"/>
          <w:b/>
          <w:sz w:val="22"/>
          <w:szCs w:val="22"/>
        </w:rPr>
        <w:t>ul. Rolniczej</w:t>
      </w:r>
      <w:r w:rsidRPr="00A83CC0">
        <w:rPr>
          <w:rFonts w:ascii="Calibri" w:hAnsi="Calibri" w:cs="Calibri"/>
          <w:b/>
          <w:sz w:val="22"/>
          <w:szCs w:val="22"/>
        </w:rPr>
        <w:t xml:space="preserve"> </w:t>
      </w:r>
      <w:r w:rsidR="00531E9C" w:rsidRPr="00A83CC0">
        <w:rPr>
          <w:rFonts w:ascii="Calibri" w:hAnsi="Calibri" w:cs="Calibri"/>
          <w:b/>
          <w:sz w:val="22"/>
          <w:szCs w:val="22"/>
        </w:rPr>
        <w:t>22</w:t>
      </w:r>
      <w:r w:rsidRPr="00A83CC0">
        <w:rPr>
          <w:rFonts w:ascii="Calibri" w:hAnsi="Calibri" w:cs="Calibri"/>
          <w:b/>
          <w:sz w:val="22"/>
          <w:szCs w:val="22"/>
        </w:rPr>
        <w:t>4</w:t>
      </w:r>
      <w:r w:rsidR="0074015C" w:rsidRPr="00A83CC0">
        <w:rPr>
          <w:rFonts w:ascii="Calibri" w:hAnsi="Calibri" w:cs="Calibri"/>
          <w:b/>
          <w:sz w:val="22"/>
          <w:szCs w:val="22"/>
        </w:rPr>
        <w:t xml:space="preserve"> o</w:t>
      </w:r>
      <w:r w:rsidR="00050339" w:rsidRPr="00A83CC0">
        <w:rPr>
          <w:rFonts w:ascii="Calibri" w:hAnsi="Calibri" w:cs="Calibri"/>
          <w:b/>
          <w:sz w:val="22"/>
          <w:szCs w:val="22"/>
        </w:rPr>
        <w:t>pracowanie dokumentacji projektowej dla zadania pn.:</w:t>
      </w:r>
    </w:p>
    <w:p w14:paraId="5C994ADC" w14:textId="6615A997" w:rsidR="00A52667" w:rsidRPr="00A83CC0" w:rsidRDefault="00A83CC0">
      <w:pPr>
        <w:pStyle w:val="Tekstpodstawowy"/>
        <w:rPr>
          <w:rFonts w:ascii="Calibri" w:hAnsi="Calibri" w:cs="Calibri"/>
          <w:b/>
          <w:sz w:val="22"/>
          <w:szCs w:val="22"/>
        </w:rPr>
      </w:pPr>
      <w:r w:rsidRPr="00A83CC0">
        <w:rPr>
          <w:rFonts w:ascii="Calibri" w:hAnsi="Calibri" w:cs="Calibri"/>
        </w:rPr>
        <w:t xml:space="preserve"> „Projekt i budowa Centrum Aktywności Międzypokoleniowej w Kiełpinie”.</w:t>
      </w:r>
      <w:r w:rsidRPr="00A83CC0">
        <w:rPr>
          <w:rFonts w:ascii="Calibri" w:hAnsi="Calibri" w:cs="Calibri"/>
        </w:rPr>
        <w:t xml:space="preserve"> </w:t>
      </w:r>
      <w:r w:rsidRPr="00A83CC0">
        <w:rPr>
          <w:rFonts w:ascii="Calibri" w:hAnsi="Calibri" w:cs="Calibri"/>
        </w:rPr>
        <w:t>nr 2026.21</w:t>
      </w:r>
    </w:p>
    <w:p w14:paraId="008F1F7B" w14:textId="5F15A64A" w:rsidR="009E5224" w:rsidRPr="00A83CC0" w:rsidRDefault="00050339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Główny kod CPV: 71220000-6 – usługi projektowania architektonicznego</w:t>
      </w:r>
    </w:p>
    <w:p w14:paraId="0DB76A7C" w14:textId="77777777" w:rsidR="009E5224" w:rsidRPr="00A83CC0" w:rsidRDefault="00050339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Dodatkowy kod CPV: 71242000-6- Przygotowanie przedsięwzięcia i projektu, oszacowanie kosztów</w:t>
      </w:r>
    </w:p>
    <w:p w14:paraId="5CA0A8CD" w14:textId="3190923C" w:rsidR="009E5224" w:rsidRPr="00A83CC0" w:rsidRDefault="008C452C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Warszawa</w:t>
      </w:r>
      <w:r w:rsidR="00050339" w:rsidRPr="00A83CC0">
        <w:rPr>
          <w:rFonts w:ascii="Calibri" w:hAnsi="Calibri" w:cs="Calibri"/>
          <w:sz w:val="22"/>
          <w:szCs w:val="22"/>
        </w:rPr>
        <w:t xml:space="preserve">, </w:t>
      </w:r>
      <w:r w:rsidR="006A372B" w:rsidRPr="00A83CC0">
        <w:rPr>
          <w:rFonts w:ascii="Calibri" w:hAnsi="Calibri" w:cs="Calibri"/>
          <w:sz w:val="22"/>
          <w:szCs w:val="22"/>
        </w:rPr>
        <w:t>Kwiecień</w:t>
      </w:r>
      <w:r w:rsidRPr="00A83CC0">
        <w:rPr>
          <w:rFonts w:ascii="Calibri" w:hAnsi="Calibri" w:cs="Calibri"/>
          <w:sz w:val="22"/>
          <w:szCs w:val="22"/>
        </w:rPr>
        <w:t xml:space="preserve"> 202</w:t>
      </w:r>
      <w:r w:rsidR="006A372B" w:rsidRPr="00A83CC0">
        <w:rPr>
          <w:rFonts w:ascii="Calibri" w:hAnsi="Calibri" w:cs="Calibri"/>
          <w:sz w:val="22"/>
          <w:szCs w:val="22"/>
        </w:rPr>
        <w:t>5</w:t>
      </w:r>
    </w:p>
    <w:p w14:paraId="24342DA7" w14:textId="6B8C6CED" w:rsidR="009E5224" w:rsidRPr="00A83CC0" w:rsidRDefault="00050339" w:rsidP="00464393">
      <w:pPr>
        <w:pStyle w:val="Tekstpodstawowy"/>
        <w:spacing w:line="360" w:lineRule="auto"/>
        <w:rPr>
          <w:rFonts w:ascii="Calibri" w:hAnsi="Calibri" w:cs="Calibri"/>
          <w:b/>
          <w:sz w:val="22"/>
          <w:szCs w:val="22"/>
        </w:rPr>
      </w:pPr>
      <w:r w:rsidRPr="00A83CC0">
        <w:rPr>
          <w:rFonts w:ascii="Calibri" w:hAnsi="Calibri" w:cs="Calibri"/>
          <w:b/>
          <w:sz w:val="22"/>
          <w:szCs w:val="22"/>
        </w:rPr>
        <w:t>1 PRZEDMIOT ZAMÓWIENIA:</w:t>
      </w:r>
      <w:r w:rsidRPr="00A83CC0">
        <w:rPr>
          <w:rFonts w:ascii="Calibri" w:hAnsi="Calibri" w:cs="Calibri"/>
          <w:b/>
          <w:sz w:val="22"/>
          <w:szCs w:val="22"/>
        </w:rPr>
        <w:br/>
        <w:t>1.1 PRZEDMIOTEM ZAMÓWIENIA JEST OPRACOWANIE PEŁNOZAKRESOWEJ, PEŁNOBRANŻOWEJ I KOMPLETNEJ</w:t>
      </w:r>
      <w:r w:rsidR="00464393" w:rsidRPr="00A83CC0">
        <w:rPr>
          <w:rFonts w:ascii="Calibri" w:hAnsi="Calibri" w:cs="Calibri"/>
          <w:b/>
          <w:sz w:val="22"/>
          <w:szCs w:val="22"/>
        </w:rPr>
        <w:t xml:space="preserve"> </w:t>
      </w:r>
      <w:r w:rsidRPr="00A83CC0">
        <w:rPr>
          <w:rFonts w:ascii="Calibri" w:hAnsi="Calibri" w:cs="Calibri"/>
          <w:b/>
          <w:sz w:val="22"/>
          <w:szCs w:val="22"/>
        </w:rPr>
        <w:t>DOKUMENTACJI PROJEKTOWEJ DLA:</w:t>
      </w:r>
      <w:r w:rsidRPr="00A83CC0">
        <w:rPr>
          <w:rFonts w:ascii="Calibri" w:hAnsi="Calibri" w:cs="Calibri"/>
          <w:b/>
          <w:sz w:val="22"/>
          <w:szCs w:val="22"/>
        </w:rPr>
        <w:br/>
      </w:r>
      <w:proofErr w:type="gramStart"/>
      <w:r w:rsidR="00A83CC0" w:rsidRPr="00A83CC0">
        <w:rPr>
          <w:rFonts w:ascii="Calibri" w:hAnsi="Calibri" w:cs="Calibri"/>
          <w:b/>
          <w:sz w:val="22"/>
          <w:szCs w:val="22"/>
        </w:rPr>
        <w:t>Przebudowa</w:t>
      </w:r>
      <w:r w:rsidR="008C452C" w:rsidRPr="00A83CC0">
        <w:rPr>
          <w:rFonts w:ascii="Calibri" w:hAnsi="Calibri" w:cs="Calibri"/>
          <w:b/>
          <w:sz w:val="22"/>
          <w:szCs w:val="22"/>
        </w:rPr>
        <w:t xml:space="preserve"> </w:t>
      </w:r>
      <w:r w:rsidRPr="00A83CC0">
        <w:rPr>
          <w:rFonts w:ascii="Calibri" w:hAnsi="Calibri" w:cs="Calibri"/>
          <w:b/>
          <w:sz w:val="22"/>
          <w:szCs w:val="22"/>
        </w:rPr>
        <w:t xml:space="preserve"> budynku</w:t>
      </w:r>
      <w:proofErr w:type="gramEnd"/>
      <w:r w:rsidRPr="00A83CC0">
        <w:rPr>
          <w:rFonts w:ascii="Calibri" w:hAnsi="Calibri" w:cs="Calibri"/>
          <w:b/>
          <w:sz w:val="22"/>
          <w:szCs w:val="22"/>
        </w:rPr>
        <w:t xml:space="preserve"> szkoły w </w:t>
      </w:r>
      <w:r w:rsidR="008C452C" w:rsidRPr="00A83CC0">
        <w:rPr>
          <w:rFonts w:ascii="Calibri" w:hAnsi="Calibri" w:cs="Calibri"/>
          <w:b/>
          <w:sz w:val="22"/>
          <w:szCs w:val="22"/>
        </w:rPr>
        <w:t>Kiełpinie Starym przy ul.</w:t>
      </w:r>
      <w:r w:rsidR="00A83CC0" w:rsidRPr="00A83CC0">
        <w:rPr>
          <w:rFonts w:ascii="Calibri" w:hAnsi="Calibri" w:cs="Calibri"/>
          <w:b/>
          <w:sz w:val="22"/>
          <w:szCs w:val="22"/>
        </w:rPr>
        <w:t xml:space="preserve"> </w:t>
      </w:r>
      <w:r w:rsidR="008C452C" w:rsidRPr="00A83CC0">
        <w:rPr>
          <w:rFonts w:ascii="Calibri" w:hAnsi="Calibri" w:cs="Calibri"/>
          <w:b/>
          <w:sz w:val="22"/>
          <w:szCs w:val="22"/>
        </w:rPr>
        <w:t xml:space="preserve">Rolniczej </w:t>
      </w:r>
      <w:r w:rsidR="008C5371" w:rsidRPr="00A83CC0">
        <w:rPr>
          <w:rFonts w:ascii="Calibri" w:hAnsi="Calibri" w:cs="Calibri"/>
          <w:b/>
          <w:sz w:val="22"/>
          <w:szCs w:val="22"/>
        </w:rPr>
        <w:t>224</w:t>
      </w:r>
      <w:r w:rsidRPr="00A83CC0">
        <w:rPr>
          <w:rFonts w:ascii="Calibri" w:hAnsi="Calibri" w:cs="Calibri"/>
          <w:b/>
          <w:sz w:val="22"/>
          <w:szCs w:val="22"/>
        </w:rPr>
        <w:t xml:space="preserve"> w ramach zadania pn.:</w:t>
      </w:r>
    </w:p>
    <w:p w14:paraId="6F0CC8C3" w14:textId="52F40A8A" w:rsidR="009E5224" w:rsidRPr="00A83CC0" w:rsidRDefault="00A83CC0" w:rsidP="00464393">
      <w:pPr>
        <w:pStyle w:val="Tekstpodstawowy"/>
        <w:spacing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2026.21</w:t>
      </w:r>
      <w:r w:rsidR="00050339" w:rsidRPr="00A83CC0">
        <w:rPr>
          <w:rFonts w:ascii="Calibri" w:hAnsi="Calibri" w:cs="Calibri"/>
          <w:sz w:val="22"/>
          <w:szCs w:val="22"/>
        </w:rPr>
        <w:t xml:space="preserve">– </w:t>
      </w:r>
      <w:r w:rsidR="00050339" w:rsidRPr="00A83CC0">
        <w:rPr>
          <w:rFonts w:ascii="Calibri" w:hAnsi="Calibri" w:cs="Calibri"/>
          <w:b/>
          <w:sz w:val="22"/>
          <w:szCs w:val="22"/>
        </w:rPr>
        <w:t>zwanej dalej jako „Inwestycja”.</w:t>
      </w:r>
    </w:p>
    <w:p w14:paraId="587ED89D" w14:textId="6EED2EB3" w:rsidR="009E5224" w:rsidRPr="00A83CC0" w:rsidRDefault="004C3588" w:rsidP="00173622">
      <w:pPr>
        <w:pStyle w:val="Tekstpodstawowy"/>
        <w:rPr>
          <w:rFonts w:ascii="Calibri" w:hAnsi="Calibri" w:cs="Calibri"/>
          <w:b/>
          <w:bCs/>
          <w:sz w:val="22"/>
          <w:szCs w:val="22"/>
        </w:rPr>
      </w:pPr>
      <w:r w:rsidRPr="00A83CC0">
        <w:rPr>
          <w:rFonts w:ascii="Calibri" w:hAnsi="Calibri" w:cs="Calibri"/>
          <w:b/>
          <w:bCs/>
          <w:sz w:val="22"/>
          <w:szCs w:val="22"/>
        </w:rPr>
        <w:t>1.2.</w:t>
      </w:r>
      <w:r w:rsidR="008F5BE5" w:rsidRPr="00A83CC0">
        <w:rPr>
          <w:rFonts w:ascii="Calibri" w:hAnsi="Calibri" w:cs="Calibri"/>
          <w:b/>
          <w:bCs/>
          <w:sz w:val="22"/>
          <w:szCs w:val="22"/>
        </w:rPr>
        <w:t>ZAKRES OPRACOWANIA:</w:t>
      </w:r>
    </w:p>
    <w:p w14:paraId="37A9AD40" w14:textId="447C456C" w:rsidR="00173622" w:rsidRPr="00A83CC0" w:rsidRDefault="008F5BE5" w:rsidP="008F26C0">
      <w:pPr>
        <w:pStyle w:val="Tekstpodstawowy"/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1</w:t>
      </w:r>
      <w:r w:rsidR="004C3588" w:rsidRPr="00A83CC0">
        <w:rPr>
          <w:rFonts w:ascii="Calibri" w:hAnsi="Calibri" w:cs="Calibri"/>
          <w:sz w:val="22"/>
          <w:szCs w:val="22"/>
        </w:rPr>
        <w:t>)</w:t>
      </w:r>
      <w:r w:rsidR="002E04F5" w:rsidRPr="00A83CC0">
        <w:rPr>
          <w:rFonts w:ascii="Calibri" w:hAnsi="Calibri" w:cs="Calibri"/>
          <w:sz w:val="22"/>
          <w:szCs w:val="22"/>
        </w:rPr>
        <w:t xml:space="preserve"> </w:t>
      </w:r>
      <w:r w:rsidR="00173622" w:rsidRPr="00A83CC0">
        <w:rPr>
          <w:rFonts w:ascii="Calibri" w:hAnsi="Calibri" w:cs="Calibri"/>
          <w:sz w:val="22"/>
          <w:szCs w:val="22"/>
        </w:rPr>
        <w:t>Budynek</w:t>
      </w:r>
      <w:r w:rsidR="00050339" w:rsidRPr="00A83CC0">
        <w:rPr>
          <w:rFonts w:ascii="Calibri" w:hAnsi="Calibri" w:cs="Calibri"/>
          <w:sz w:val="22"/>
          <w:szCs w:val="22"/>
        </w:rPr>
        <w:t xml:space="preserve"> zlokalizowany jest </w:t>
      </w:r>
      <w:r w:rsidR="00A52667" w:rsidRPr="00A83CC0">
        <w:rPr>
          <w:rFonts w:ascii="Calibri" w:hAnsi="Calibri" w:cs="Calibri"/>
          <w:sz w:val="22"/>
          <w:szCs w:val="22"/>
        </w:rPr>
        <w:t>bud</w:t>
      </w:r>
      <w:r w:rsidR="0074015C" w:rsidRPr="00A83CC0">
        <w:rPr>
          <w:rFonts w:ascii="Calibri" w:hAnsi="Calibri" w:cs="Calibri"/>
          <w:sz w:val="22"/>
          <w:szCs w:val="22"/>
        </w:rPr>
        <w:t>ynek</w:t>
      </w:r>
      <w:r w:rsidR="00173622" w:rsidRPr="00A83CC0">
        <w:rPr>
          <w:rFonts w:ascii="Calibri" w:hAnsi="Calibri" w:cs="Calibri"/>
          <w:sz w:val="22"/>
          <w:szCs w:val="22"/>
        </w:rPr>
        <w:t xml:space="preserve"> przy ul Rolniczej 224 w Kiełpinie </w:t>
      </w:r>
      <w:proofErr w:type="gramStart"/>
      <w:r w:rsidR="00173622" w:rsidRPr="00A83CC0">
        <w:rPr>
          <w:rFonts w:ascii="Calibri" w:hAnsi="Calibri" w:cs="Calibri"/>
          <w:sz w:val="22"/>
          <w:szCs w:val="22"/>
        </w:rPr>
        <w:t>Starym</w:t>
      </w:r>
      <w:r w:rsidR="0074015C" w:rsidRPr="00A83CC0">
        <w:rPr>
          <w:rFonts w:ascii="Calibri" w:hAnsi="Calibri" w:cs="Calibri"/>
          <w:sz w:val="22"/>
          <w:szCs w:val="22"/>
        </w:rPr>
        <w:t xml:space="preserve"> </w:t>
      </w:r>
      <w:r w:rsidR="00173622" w:rsidRPr="00A83CC0">
        <w:rPr>
          <w:rFonts w:ascii="Calibri" w:hAnsi="Calibri" w:cs="Calibri"/>
          <w:sz w:val="22"/>
          <w:szCs w:val="22"/>
        </w:rPr>
        <w:t xml:space="preserve"> na</w:t>
      </w:r>
      <w:proofErr w:type="gramEnd"/>
      <w:r w:rsidR="00173622" w:rsidRPr="00A83CC0">
        <w:rPr>
          <w:rFonts w:ascii="Calibri" w:hAnsi="Calibri" w:cs="Calibri"/>
          <w:sz w:val="22"/>
          <w:szCs w:val="22"/>
        </w:rPr>
        <w:t xml:space="preserve"> działce</w:t>
      </w:r>
      <w:r w:rsidR="0074015C" w:rsidRPr="00A83CC0">
        <w:rPr>
          <w:rFonts w:ascii="Calibri" w:hAnsi="Calibri" w:cs="Calibri"/>
          <w:sz w:val="22"/>
          <w:szCs w:val="22"/>
        </w:rPr>
        <w:t xml:space="preserve"> nr</w:t>
      </w:r>
      <w:r w:rsidR="00E736AA" w:rsidRPr="00A83CC0">
        <w:rPr>
          <w:rFonts w:ascii="Calibri" w:hAnsi="Calibri" w:cs="Calibri"/>
          <w:sz w:val="22"/>
          <w:szCs w:val="22"/>
        </w:rPr>
        <w:t>.</w:t>
      </w:r>
      <w:r w:rsidR="00173622" w:rsidRPr="00A83CC0">
        <w:rPr>
          <w:rFonts w:ascii="Calibri" w:hAnsi="Calibri" w:cs="Calibri"/>
          <w:sz w:val="22"/>
          <w:szCs w:val="22"/>
        </w:rPr>
        <w:t>135.</w:t>
      </w:r>
    </w:p>
    <w:p w14:paraId="27CA324E" w14:textId="7A7362FE" w:rsidR="00E900DD" w:rsidRPr="00A83CC0" w:rsidRDefault="00E736AA" w:rsidP="008F26C0">
      <w:pPr>
        <w:pStyle w:val="Tekstpodstawowy"/>
        <w:spacing w:after="0" w:line="360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A83CC0">
        <w:rPr>
          <w:rFonts w:ascii="Calibri" w:hAnsi="Calibri" w:cs="Calibri"/>
          <w:color w:val="EE0000"/>
          <w:sz w:val="22"/>
          <w:szCs w:val="22"/>
        </w:rPr>
        <w:t xml:space="preserve"> 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>N</w:t>
      </w:r>
      <w:r w:rsidR="00050339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ależy </w:t>
      </w:r>
      <w:r w:rsidR="00A1529F" w:rsidRPr="00A83CC0">
        <w:rPr>
          <w:rFonts w:ascii="Calibri" w:hAnsi="Calibri" w:cs="Calibri"/>
          <w:color w:val="000000" w:themeColor="text1"/>
          <w:sz w:val="22"/>
          <w:szCs w:val="22"/>
        </w:rPr>
        <w:t>z</w:t>
      </w:r>
      <w:r w:rsidR="002C0639" w:rsidRPr="00A83CC0">
        <w:rPr>
          <w:rFonts w:ascii="Calibri" w:hAnsi="Calibri" w:cs="Calibri"/>
          <w:color w:val="000000" w:themeColor="text1"/>
          <w:sz w:val="22"/>
          <w:szCs w:val="22"/>
        </w:rPr>
        <w:t>aprojektować</w:t>
      </w:r>
      <w:r w:rsidR="00A1529F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miejsca postojowe minimum</w:t>
      </w:r>
      <w:r w:rsidR="00E900DD" w:rsidRPr="00A83CC0">
        <w:rPr>
          <w:rFonts w:ascii="Calibri" w:hAnsi="Calibri" w:cs="Calibri"/>
          <w:color w:val="000000" w:themeColor="text1"/>
          <w:sz w:val="22"/>
          <w:szCs w:val="22"/>
        </w:rPr>
        <w:t>:</w:t>
      </w:r>
    </w:p>
    <w:p w14:paraId="6BC1E560" w14:textId="1223762E" w:rsidR="009E5224" w:rsidRPr="00A83CC0" w:rsidRDefault="00A1529F" w:rsidP="004C3588">
      <w:pPr>
        <w:pStyle w:val="Tekstpodstawowy"/>
        <w:numPr>
          <w:ilvl w:val="0"/>
          <w:numId w:val="1"/>
        </w:numPr>
        <w:spacing w:after="0" w:line="360" w:lineRule="auto"/>
        <w:rPr>
          <w:rFonts w:ascii="Calibri" w:hAnsi="Calibri" w:cs="Calibri"/>
          <w:color w:val="000000" w:themeColor="text1"/>
          <w:sz w:val="22"/>
          <w:szCs w:val="22"/>
        </w:rPr>
      </w:pPr>
      <w:r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10 miejsc w tym jedno</w:t>
      </w:r>
      <w:r w:rsidR="004C3588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>dla niepełnosprawny</w:t>
      </w:r>
      <w:r w:rsidR="00E900DD" w:rsidRPr="00A83CC0">
        <w:rPr>
          <w:rFonts w:ascii="Calibri" w:hAnsi="Calibri" w:cs="Calibri"/>
          <w:color w:val="000000" w:themeColor="text1"/>
          <w:sz w:val="22"/>
          <w:szCs w:val="22"/>
        </w:rPr>
        <w:t>ch</w:t>
      </w:r>
      <w:r w:rsidR="00050339" w:rsidRPr="00A83CC0">
        <w:rPr>
          <w:rFonts w:ascii="Calibri" w:hAnsi="Calibri" w:cs="Calibri"/>
          <w:color w:val="000000" w:themeColor="text1"/>
          <w:sz w:val="22"/>
          <w:szCs w:val="22"/>
        </w:rPr>
        <w:t>,</w:t>
      </w:r>
    </w:p>
    <w:p w14:paraId="61AC2FD2" w14:textId="3AE5AE93" w:rsidR="003359FB" w:rsidRPr="00A83CC0" w:rsidRDefault="003359FB" w:rsidP="00173622">
      <w:pPr>
        <w:pStyle w:val="Tekstpodstawowy"/>
        <w:numPr>
          <w:ilvl w:val="0"/>
          <w:numId w:val="1"/>
        </w:numPr>
        <w:spacing w:after="0" w:line="360" w:lineRule="auto"/>
        <w:rPr>
          <w:rFonts w:ascii="Calibri" w:hAnsi="Calibri" w:cs="Calibri"/>
          <w:color w:val="000000" w:themeColor="text1"/>
          <w:sz w:val="22"/>
          <w:szCs w:val="22"/>
        </w:rPr>
      </w:pPr>
      <w:r w:rsidRPr="00A83CC0">
        <w:rPr>
          <w:rFonts w:ascii="Calibri" w:hAnsi="Calibri" w:cs="Calibri"/>
          <w:color w:val="000000" w:themeColor="text1"/>
          <w:sz w:val="22"/>
          <w:szCs w:val="22"/>
        </w:rPr>
        <w:t>10 miejsc dla rowerów wraz ze stojakami</w:t>
      </w:r>
    </w:p>
    <w:p w14:paraId="08898AA4" w14:textId="449D2F41" w:rsidR="009E5224" w:rsidRPr="00A83CC0" w:rsidRDefault="003359FB" w:rsidP="00173622">
      <w:pPr>
        <w:pStyle w:val="Tekstpodstawowy"/>
        <w:spacing w:after="0" w:line="360" w:lineRule="auto"/>
        <w:rPr>
          <w:rFonts w:ascii="Calibri" w:hAnsi="Calibri" w:cs="Calibri"/>
          <w:color w:val="000000" w:themeColor="text1"/>
          <w:sz w:val="22"/>
          <w:szCs w:val="22"/>
        </w:rPr>
      </w:pPr>
      <w:r w:rsidRPr="00A83CC0">
        <w:rPr>
          <w:rFonts w:ascii="Calibri" w:hAnsi="Calibri" w:cs="Calibri"/>
          <w:color w:val="000000" w:themeColor="text1"/>
          <w:sz w:val="22"/>
          <w:szCs w:val="22"/>
        </w:rPr>
        <w:t>2</w:t>
      </w:r>
      <w:r w:rsidR="004C3588" w:rsidRPr="00A83CC0">
        <w:rPr>
          <w:rFonts w:ascii="Calibri" w:hAnsi="Calibri" w:cs="Calibri"/>
          <w:color w:val="000000" w:themeColor="text1"/>
          <w:sz w:val="22"/>
          <w:szCs w:val="22"/>
        </w:rPr>
        <w:t>)</w:t>
      </w:r>
      <w:r w:rsidR="002E04F5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050339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Obsługę komunikacyjną obiektu należy </w:t>
      </w:r>
      <w:r w:rsidR="00067BF5" w:rsidRPr="00A83CC0">
        <w:rPr>
          <w:rFonts w:ascii="Calibri" w:hAnsi="Calibri" w:cs="Calibri"/>
          <w:color w:val="000000" w:themeColor="text1"/>
          <w:sz w:val="22"/>
          <w:szCs w:val="22"/>
        </w:rPr>
        <w:t>zapewnić</w:t>
      </w:r>
      <w:r w:rsidR="00050339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z drogi</w:t>
      </w:r>
      <w:r w:rsidR="00A1529F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gminnej</w:t>
      </w:r>
      <w:r w:rsidR="00050339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– ul. </w:t>
      </w:r>
      <w:r w:rsidR="00A1529F" w:rsidRPr="00A83CC0">
        <w:rPr>
          <w:rFonts w:ascii="Calibri" w:hAnsi="Calibri" w:cs="Calibri"/>
          <w:color w:val="000000" w:themeColor="text1"/>
          <w:sz w:val="22"/>
          <w:szCs w:val="22"/>
        </w:rPr>
        <w:t>Rolniczej</w:t>
      </w:r>
    </w:p>
    <w:p w14:paraId="4543814D" w14:textId="486CBABA" w:rsidR="00585A49" w:rsidRPr="00A83CC0" w:rsidRDefault="004C3588" w:rsidP="00173622">
      <w:pPr>
        <w:pStyle w:val="Tekstpodstawowy"/>
        <w:spacing w:after="0" w:line="360" w:lineRule="auto"/>
        <w:rPr>
          <w:rFonts w:ascii="Calibri" w:hAnsi="Calibri" w:cs="Calibri"/>
          <w:color w:val="000000" w:themeColor="text1"/>
          <w:sz w:val="22"/>
          <w:szCs w:val="22"/>
        </w:rPr>
      </w:pPr>
      <w:r w:rsidRPr="00A83CC0">
        <w:rPr>
          <w:rFonts w:ascii="Calibri" w:hAnsi="Calibri" w:cs="Calibri"/>
          <w:color w:val="000000" w:themeColor="text1"/>
          <w:sz w:val="22"/>
          <w:szCs w:val="22"/>
        </w:rPr>
        <w:t>3)</w:t>
      </w:r>
      <w:r w:rsidR="002E04F5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050339" w:rsidRPr="00A83CC0">
        <w:rPr>
          <w:rFonts w:ascii="Calibri" w:hAnsi="Calibri" w:cs="Calibri"/>
          <w:color w:val="000000" w:themeColor="text1"/>
          <w:sz w:val="22"/>
          <w:szCs w:val="22"/>
        </w:rPr>
        <w:t>Obiekt – kategoria obiektu IX, budynek</w:t>
      </w:r>
      <w:r w:rsidR="00067BF5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mieszkalny,</w:t>
      </w:r>
    </w:p>
    <w:p w14:paraId="1FDC8EBD" w14:textId="6D754828" w:rsidR="009E5224" w:rsidRPr="00A83CC0" w:rsidRDefault="00050339" w:rsidP="00173622">
      <w:pPr>
        <w:pStyle w:val="Tekstpodstawowy"/>
        <w:spacing w:after="0"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4</w:t>
      </w:r>
      <w:r w:rsidR="004C3588" w:rsidRPr="00A83CC0">
        <w:rPr>
          <w:rFonts w:ascii="Calibri" w:hAnsi="Calibri" w:cs="Calibri"/>
          <w:sz w:val="22"/>
          <w:szCs w:val="22"/>
        </w:rPr>
        <w:t>)</w:t>
      </w:r>
      <w:r w:rsidR="002E04F5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 xml:space="preserve"> Stan istniejący - Istniejący </w:t>
      </w:r>
      <w:r w:rsidR="008C452C" w:rsidRPr="00A83CC0">
        <w:rPr>
          <w:rFonts w:ascii="Calibri" w:hAnsi="Calibri" w:cs="Calibri"/>
          <w:sz w:val="22"/>
          <w:szCs w:val="22"/>
        </w:rPr>
        <w:t>budynek</w:t>
      </w:r>
      <w:r w:rsidRPr="00A83CC0">
        <w:rPr>
          <w:rFonts w:ascii="Calibri" w:hAnsi="Calibri" w:cs="Calibri"/>
          <w:sz w:val="22"/>
          <w:szCs w:val="22"/>
        </w:rPr>
        <w:t xml:space="preserve"> jest to obiekt piętrowy (parter, poddasze użyt</w:t>
      </w:r>
      <w:r w:rsidR="008C452C" w:rsidRPr="00A83CC0">
        <w:rPr>
          <w:rFonts w:ascii="Calibri" w:hAnsi="Calibri" w:cs="Calibri"/>
          <w:sz w:val="22"/>
          <w:szCs w:val="22"/>
        </w:rPr>
        <w:t>kowe</w:t>
      </w:r>
      <w:r w:rsidRPr="00A83CC0">
        <w:rPr>
          <w:rFonts w:ascii="Calibri" w:hAnsi="Calibri" w:cs="Calibri"/>
          <w:sz w:val="22"/>
          <w:szCs w:val="22"/>
        </w:rPr>
        <w:t>),</w:t>
      </w:r>
    </w:p>
    <w:p w14:paraId="6B5CA4AD" w14:textId="6769341B" w:rsidR="009E5224" w:rsidRPr="00A83CC0" w:rsidRDefault="003359FB" w:rsidP="00173622">
      <w:pPr>
        <w:pStyle w:val="Tekstpodstawowy"/>
        <w:spacing w:after="0"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M</w:t>
      </w:r>
      <w:r w:rsidR="00050339" w:rsidRPr="00A83CC0">
        <w:rPr>
          <w:rFonts w:ascii="Calibri" w:hAnsi="Calibri" w:cs="Calibri"/>
          <w:sz w:val="22"/>
          <w:szCs w:val="22"/>
        </w:rPr>
        <w:t>urowany</w:t>
      </w:r>
      <w:r w:rsidRPr="00A83CC0">
        <w:rPr>
          <w:rFonts w:ascii="Calibri" w:hAnsi="Calibri" w:cs="Calibri"/>
          <w:sz w:val="22"/>
          <w:szCs w:val="22"/>
        </w:rPr>
        <w:t xml:space="preserve"> na fundamentach z betonu</w:t>
      </w:r>
      <w:r w:rsidR="00050339" w:rsidRPr="00A83CC0">
        <w:rPr>
          <w:rFonts w:ascii="Calibri" w:hAnsi="Calibri" w:cs="Calibri"/>
          <w:sz w:val="22"/>
          <w:szCs w:val="22"/>
        </w:rPr>
        <w:t>, wolnostojący</w:t>
      </w:r>
      <w:r w:rsidR="00A52667" w:rsidRPr="00A83CC0">
        <w:rPr>
          <w:rFonts w:ascii="Calibri" w:hAnsi="Calibri" w:cs="Calibri"/>
          <w:sz w:val="22"/>
          <w:szCs w:val="22"/>
        </w:rPr>
        <w:t xml:space="preserve">, </w:t>
      </w:r>
      <w:r w:rsidR="00A83CC0" w:rsidRPr="00A83CC0">
        <w:rPr>
          <w:rFonts w:ascii="Calibri" w:hAnsi="Calibri" w:cs="Calibri"/>
          <w:sz w:val="22"/>
          <w:szCs w:val="22"/>
        </w:rPr>
        <w:t>ściany</w:t>
      </w:r>
      <w:r w:rsidR="00A52667" w:rsidRPr="00A83CC0">
        <w:rPr>
          <w:rFonts w:ascii="Calibri" w:hAnsi="Calibri" w:cs="Calibri"/>
          <w:sz w:val="22"/>
          <w:szCs w:val="22"/>
        </w:rPr>
        <w:t xml:space="preserve"> zewnętrzne z pustaków max</w:t>
      </w:r>
      <w:r w:rsidR="00067BF5" w:rsidRPr="00A83CC0">
        <w:rPr>
          <w:rFonts w:ascii="Calibri" w:hAnsi="Calibri" w:cs="Calibri"/>
          <w:sz w:val="22"/>
          <w:szCs w:val="22"/>
        </w:rPr>
        <w:t>,</w:t>
      </w:r>
      <w:r w:rsidR="00A83CC0">
        <w:rPr>
          <w:rFonts w:ascii="Calibri" w:hAnsi="Calibri" w:cs="Calibri"/>
          <w:sz w:val="22"/>
          <w:szCs w:val="22"/>
        </w:rPr>
        <w:t xml:space="preserve"> </w:t>
      </w:r>
      <w:r w:rsidR="00585A49" w:rsidRPr="00A83CC0">
        <w:rPr>
          <w:rFonts w:ascii="Calibri" w:hAnsi="Calibri" w:cs="Calibri"/>
          <w:sz w:val="22"/>
          <w:szCs w:val="22"/>
        </w:rPr>
        <w:t>ścianki działowe z cegły dziurawki</w:t>
      </w:r>
      <w:r w:rsidRPr="00A83CC0">
        <w:rPr>
          <w:rFonts w:ascii="Calibri" w:hAnsi="Calibri" w:cs="Calibri"/>
          <w:sz w:val="22"/>
          <w:szCs w:val="22"/>
        </w:rPr>
        <w:t>.</w:t>
      </w:r>
    </w:p>
    <w:p w14:paraId="33892024" w14:textId="475E2B61" w:rsidR="002C0639" w:rsidRPr="00A83CC0" w:rsidRDefault="00050339" w:rsidP="00173622">
      <w:pPr>
        <w:pStyle w:val="Tekstpodstawowy"/>
        <w:spacing w:after="0" w:line="360" w:lineRule="auto"/>
        <w:rPr>
          <w:rFonts w:ascii="Calibri" w:hAnsi="Calibri" w:cs="Calibri"/>
          <w:color w:val="000000" w:themeColor="text1"/>
          <w:sz w:val="22"/>
          <w:szCs w:val="22"/>
        </w:rPr>
      </w:pPr>
      <w:r w:rsidRPr="00A83CC0">
        <w:rPr>
          <w:rFonts w:ascii="Calibri" w:hAnsi="Calibri" w:cs="Calibri"/>
          <w:color w:val="000000" w:themeColor="text1"/>
          <w:sz w:val="22"/>
          <w:szCs w:val="22"/>
        </w:rPr>
        <w:t>5</w:t>
      </w:r>
      <w:r w:rsidR="002E04F5" w:rsidRPr="00A83CC0">
        <w:rPr>
          <w:rFonts w:ascii="Calibri" w:hAnsi="Calibri" w:cs="Calibri"/>
          <w:color w:val="000000" w:themeColor="text1"/>
          <w:sz w:val="22"/>
          <w:szCs w:val="22"/>
        </w:rPr>
        <w:t>)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Zakres prac</w:t>
      </w:r>
      <w:r w:rsidR="002E04F5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objęty projektowaniem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>:</w:t>
      </w:r>
    </w:p>
    <w:p w14:paraId="44B564A9" w14:textId="33D32E4A" w:rsidR="002C0639" w:rsidRPr="00A83CC0" w:rsidRDefault="002C0639" w:rsidP="00173622">
      <w:pPr>
        <w:pStyle w:val="Tekstpodstawowy"/>
        <w:spacing w:after="0" w:line="360" w:lineRule="auto"/>
        <w:rPr>
          <w:rFonts w:ascii="Calibri" w:hAnsi="Calibri" w:cs="Calibri"/>
          <w:color w:val="000000" w:themeColor="text1"/>
          <w:sz w:val="22"/>
          <w:szCs w:val="22"/>
        </w:rPr>
      </w:pPr>
      <w:r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a) </w:t>
      </w:r>
      <w:r w:rsidR="006A372B" w:rsidRPr="00A83CC0">
        <w:rPr>
          <w:rFonts w:ascii="Calibri" w:hAnsi="Calibri" w:cs="Calibri"/>
          <w:color w:val="000000" w:themeColor="text1"/>
          <w:sz w:val="22"/>
          <w:szCs w:val="22"/>
        </w:rPr>
        <w:t>Opracowani</w:t>
      </w:r>
      <w:r w:rsidR="008F5BE5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e oceny technicznej lub w razie konieczności </w:t>
      </w:r>
      <w:proofErr w:type="gramStart"/>
      <w:r w:rsidR="008F5BE5" w:rsidRPr="00A83CC0">
        <w:rPr>
          <w:rFonts w:ascii="Calibri" w:hAnsi="Calibri" w:cs="Calibri"/>
          <w:color w:val="000000" w:themeColor="text1"/>
          <w:sz w:val="22"/>
          <w:szCs w:val="22"/>
        </w:rPr>
        <w:t>ekspertyzy</w:t>
      </w:r>
      <w:r w:rsidR="006A372B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z</w:t>
      </w:r>
      <w:proofErr w:type="gramEnd"/>
      <w:r w:rsidR="00E900DD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>inwentaryzacja wprowadzonych zmian</w:t>
      </w:r>
      <w:r w:rsidR="00E900DD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>w okresie użytkowania.</w:t>
      </w:r>
    </w:p>
    <w:p w14:paraId="2E31228D" w14:textId="577A7C26" w:rsidR="00D03071" w:rsidRPr="00A83CC0" w:rsidRDefault="00D03071" w:rsidP="00173622">
      <w:pPr>
        <w:pStyle w:val="Tekstpodstawowy"/>
        <w:spacing w:after="0" w:line="360" w:lineRule="auto"/>
        <w:rPr>
          <w:rFonts w:ascii="Calibri" w:hAnsi="Calibri" w:cs="Calibri"/>
          <w:color w:val="000000" w:themeColor="text1"/>
          <w:sz w:val="22"/>
          <w:szCs w:val="22"/>
        </w:rPr>
      </w:pPr>
      <w:r w:rsidRPr="00A83CC0">
        <w:rPr>
          <w:rFonts w:ascii="Calibri" w:hAnsi="Calibri" w:cs="Calibri"/>
          <w:color w:val="000000" w:themeColor="text1"/>
          <w:sz w:val="22"/>
          <w:szCs w:val="22"/>
        </w:rPr>
        <w:t>b) Ekspertyzy rzeczoznawcy ds. p/</w:t>
      </w:r>
      <w:proofErr w:type="spellStart"/>
      <w:proofErr w:type="gramStart"/>
      <w:r w:rsidRPr="00A83CC0">
        <w:rPr>
          <w:rFonts w:ascii="Calibri" w:hAnsi="Calibri" w:cs="Calibri"/>
          <w:color w:val="000000" w:themeColor="text1"/>
          <w:sz w:val="22"/>
          <w:szCs w:val="22"/>
        </w:rPr>
        <w:t>poż</w:t>
      </w:r>
      <w:proofErr w:type="spellEnd"/>
      <w:r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 i</w:t>
      </w:r>
      <w:proofErr w:type="gramEnd"/>
      <w:r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rzeczoznawcy </w:t>
      </w:r>
      <w:proofErr w:type="spellStart"/>
      <w:r w:rsidRPr="00A83CC0">
        <w:rPr>
          <w:rFonts w:ascii="Calibri" w:hAnsi="Calibri" w:cs="Calibri"/>
          <w:color w:val="000000" w:themeColor="text1"/>
          <w:sz w:val="22"/>
          <w:szCs w:val="22"/>
        </w:rPr>
        <w:t>ds.BHP</w:t>
      </w:r>
      <w:proofErr w:type="spellEnd"/>
      <w:r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i </w:t>
      </w:r>
      <w:r w:rsidR="00A83CC0" w:rsidRPr="00A83CC0">
        <w:rPr>
          <w:rFonts w:ascii="Calibri" w:hAnsi="Calibri" w:cs="Calibri"/>
          <w:color w:val="000000" w:themeColor="text1"/>
          <w:sz w:val="22"/>
          <w:szCs w:val="22"/>
        </w:rPr>
        <w:t>ergonomii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pracy</w:t>
      </w:r>
    </w:p>
    <w:p w14:paraId="5C266DA4" w14:textId="7C3EA73D" w:rsidR="009E5224" w:rsidRPr="00A83CC0" w:rsidRDefault="00D03071" w:rsidP="008F26C0">
      <w:pPr>
        <w:pStyle w:val="Tekstpodstawowy"/>
        <w:spacing w:after="0" w:line="360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A83CC0">
        <w:rPr>
          <w:rFonts w:ascii="Calibri" w:hAnsi="Calibri" w:cs="Calibri"/>
          <w:color w:val="000000" w:themeColor="text1"/>
          <w:sz w:val="22"/>
          <w:szCs w:val="22"/>
        </w:rPr>
        <w:t>c</w:t>
      </w:r>
      <w:r w:rsidR="002C0639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) </w:t>
      </w:r>
      <w:r w:rsidR="00050339" w:rsidRPr="00A83CC0">
        <w:rPr>
          <w:rFonts w:ascii="Calibri" w:hAnsi="Calibri" w:cs="Calibri"/>
          <w:color w:val="000000" w:themeColor="text1"/>
          <w:sz w:val="22"/>
          <w:szCs w:val="22"/>
        </w:rPr>
        <w:t>opracowanie dla w</w:t>
      </w:r>
      <w:r w:rsidR="006C6E37" w:rsidRPr="00A83CC0">
        <w:rPr>
          <w:rFonts w:ascii="Calibri" w:hAnsi="Calibri" w:cs="Calibri"/>
          <w:color w:val="000000" w:themeColor="text1"/>
          <w:sz w:val="22"/>
          <w:szCs w:val="22"/>
        </w:rPr>
        <w:t>/</w:t>
      </w:r>
      <w:r w:rsidR="00050339" w:rsidRPr="00A83CC0">
        <w:rPr>
          <w:rFonts w:ascii="Calibri" w:hAnsi="Calibri" w:cs="Calibri"/>
          <w:color w:val="000000" w:themeColor="text1"/>
          <w:sz w:val="22"/>
          <w:szCs w:val="22"/>
        </w:rPr>
        <w:t>w zadania kompleksowej dokumentacji projektowej wielobranżowej</w:t>
      </w:r>
      <w:r w:rsidR="000E4AE5" w:rsidRPr="00A83CC0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29AD67F7" w14:textId="5FBCF53E" w:rsidR="009E5224" w:rsidRPr="00A83CC0" w:rsidRDefault="00050339" w:rsidP="008F26C0">
      <w:pPr>
        <w:pStyle w:val="Tekstpodstawowy"/>
        <w:spacing w:after="0" w:line="360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A83CC0">
        <w:rPr>
          <w:rFonts w:ascii="Calibri" w:hAnsi="Calibri" w:cs="Calibri"/>
          <w:color w:val="000000" w:themeColor="text1"/>
          <w:sz w:val="22"/>
          <w:szCs w:val="22"/>
        </w:rPr>
        <w:t>w zakresie zagospodarowania terenu wraz z układem komunikacyjnym i infrastrukturą towarzyszącą,</w:t>
      </w:r>
      <w:r w:rsidR="008F26C0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architekturą, konstrukcją, </w:t>
      </w:r>
      <w:r w:rsidR="006E3945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przebudową </w:t>
      </w:r>
      <w:r w:rsidR="00C91523" w:rsidRPr="00A83CC0">
        <w:rPr>
          <w:rFonts w:ascii="Calibri" w:hAnsi="Calibri" w:cs="Calibri"/>
          <w:color w:val="000000" w:themeColor="text1"/>
          <w:sz w:val="22"/>
          <w:szCs w:val="22"/>
        </w:rPr>
        <w:t>wejścia do budynku</w:t>
      </w:r>
      <w:r w:rsidR="006E3945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i tarasu,</w:t>
      </w:r>
      <w:r w:rsidR="00F71860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>instalac</w:t>
      </w:r>
      <w:r w:rsidR="006E3945" w:rsidRPr="00A83CC0">
        <w:rPr>
          <w:rFonts w:ascii="Calibri" w:hAnsi="Calibri" w:cs="Calibri"/>
          <w:color w:val="000000" w:themeColor="text1"/>
          <w:sz w:val="22"/>
          <w:szCs w:val="22"/>
        </w:rPr>
        <w:t>ji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A83CC0" w:rsidRPr="00A83CC0">
        <w:rPr>
          <w:rFonts w:ascii="Calibri" w:hAnsi="Calibri" w:cs="Calibri"/>
          <w:color w:val="000000" w:themeColor="text1"/>
          <w:sz w:val="22"/>
          <w:szCs w:val="22"/>
        </w:rPr>
        <w:t>sanitarnych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 w:rsidR="00A83CC0" w:rsidRPr="00A83CC0">
        <w:rPr>
          <w:rFonts w:ascii="Calibri" w:hAnsi="Calibri" w:cs="Calibri"/>
          <w:color w:val="000000" w:themeColor="text1"/>
          <w:sz w:val="22"/>
          <w:szCs w:val="22"/>
        </w:rPr>
        <w:t>wentylacji</w:t>
      </w:r>
      <w:r w:rsidR="006E3945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>zapewniającymi wymaganą z przepisami krotność wymiany</w:t>
      </w:r>
      <w:r w:rsidR="00F71860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>powietrz</w:t>
      </w:r>
      <w:r w:rsidR="006E3945" w:rsidRPr="00A83CC0">
        <w:rPr>
          <w:rFonts w:ascii="Calibri" w:hAnsi="Calibri" w:cs="Calibri"/>
          <w:color w:val="000000" w:themeColor="text1"/>
          <w:sz w:val="22"/>
          <w:szCs w:val="22"/>
        </w:rPr>
        <w:t>a,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kanalizacją deszczową, sanitarną,</w:t>
      </w:r>
      <w:r w:rsidR="00F71860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>instalacją elektryczną przebudową kolidującej małej architektury</w:t>
      </w:r>
      <w:r w:rsidR="00F71860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>(istniejąc</w:t>
      </w:r>
      <w:r w:rsidR="006E3945" w:rsidRPr="00A83CC0">
        <w:rPr>
          <w:rFonts w:ascii="Calibri" w:hAnsi="Calibri" w:cs="Calibri"/>
          <w:color w:val="000000" w:themeColor="text1"/>
          <w:sz w:val="22"/>
          <w:szCs w:val="22"/>
        </w:rPr>
        <w:t>ego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pla</w:t>
      </w:r>
      <w:r w:rsidR="006E3945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cu i 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infrastruktury technicznej </w:t>
      </w:r>
      <w:r w:rsidR="006E3945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A83CC0" w:rsidRPr="00A83CC0">
        <w:rPr>
          <w:rFonts w:ascii="Calibri" w:hAnsi="Calibri" w:cs="Calibri"/>
          <w:color w:val="000000" w:themeColor="text1"/>
          <w:sz w:val="22"/>
          <w:szCs w:val="22"/>
        </w:rPr>
        <w:t>jeżeli</w:t>
      </w:r>
      <w:r w:rsidR="006E3945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zajdzie konieczność z bilansu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6E3945" w:rsidRPr="00A83CC0">
        <w:rPr>
          <w:rFonts w:ascii="Calibri" w:hAnsi="Calibri" w:cs="Calibri"/>
          <w:color w:val="000000" w:themeColor="text1"/>
          <w:sz w:val="22"/>
          <w:szCs w:val="22"/>
        </w:rPr>
        <w:t>terenu</w:t>
      </w:r>
      <w:r w:rsidR="006C6E37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8F26C0" w:rsidRPr="00A83CC0">
        <w:rPr>
          <w:rFonts w:ascii="Calibri" w:hAnsi="Calibri" w:cs="Calibri"/>
          <w:color w:val="000000" w:themeColor="text1"/>
          <w:sz w:val="22"/>
          <w:szCs w:val="22"/>
        </w:rPr>
        <w:t>i</w:t>
      </w:r>
      <w:r w:rsidR="006C6E37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inne niezbędne </w:t>
      </w:r>
      <w:r w:rsidR="00A83CC0" w:rsidRPr="00A83CC0">
        <w:rPr>
          <w:rFonts w:ascii="Calibri" w:hAnsi="Calibri" w:cs="Calibri"/>
          <w:color w:val="000000" w:themeColor="text1"/>
          <w:sz w:val="22"/>
          <w:szCs w:val="22"/>
        </w:rPr>
        <w:t>jeżeli</w:t>
      </w:r>
      <w:r w:rsidR="006C6E37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zajdzie konieczność do uzyskania decyzji na przebudow</w:t>
      </w:r>
      <w:r w:rsidR="008F26C0" w:rsidRPr="00A83CC0">
        <w:rPr>
          <w:rFonts w:ascii="Calibri" w:hAnsi="Calibri" w:cs="Calibri"/>
          <w:color w:val="000000" w:themeColor="text1"/>
          <w:sz w:val="22"/>
          <w:szCs w:val="22"/>
        </w:rPr>
        <w:t>ę</w:t>
      </w:r>
      <w:r w:rsidR="006C6E37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obiektu</w:t>
      </w:r>
      <w:r w:rsidR="006C6E37" w:rsidRPr="00A83CC0">
        <w:rPr>
          <w:rFonts w:ascii="Calibri" w:hAnsi="Calibri" w:cs="Calibri"/>
          <w:color w:val="92D050"/>
          <w:sz w:val="22"/>
          <w:szCs w:val="22"/>
        </w:rPr>
        <w:t>.</w:t>
      </w:r>
    </w:p>
    <w:p w14:paraId="7C7A30E4" w14:textId="28AE4794" w:rsidR="009E5224" w:rsidRPr="00A83CC0" w:rsidRDefault="00050339" w:rsidP="00173622">
      <w:pPr>
        <w:pStyle w:val="Tekstpodstawowy"/>
        <w:spacing w:line="360" w:lineRule="auto"/>
        <w:rPr>
          <w:rFonts w:ascii="Calibri" w:hAnsi="Calibri" w:cs="Calibri"/>
          <w:color w:val="EE0000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6</w:t>
      </w:r>
      <w:r w:rsidR="002E04F5" w:rsidRPr="00A83CC0">
        <w:rPr>
          <w:rFonts w:ascii="Calibri" w:hAnsi="Calibri" w:cs="Calibri"/>
          <w:sz w:val="22"/>
          <w:szCs w:val="22"/>
        </w:rPr>
        <w:t>)</w:t>
      </w:r>
      <w:r w:rsidRPr="00A83CC0">
        <w:rPr>
          <w:rFonts w:ascii="Calibri" w:hAnsi="Calibri" w:cs="Calibri"/>
          <w:sz w:val="22"/>
          <w:szCs w:val="22"/>
        </w:rPr>
        <w:t xml:space="preserve"> Teren Inwestycji jest objęty zapisami miejscowego planu zagospodarowania </w:t>
      </w:r>
      <w:proofErr w:type="gramStart"/>
      <w:r w:rsidRPr="00A83CC0">
        <w:rPr>
          <w:rFonts w:ascii="Calibri" w:hAnsi="Calibri" w:cs="Calibri"/>
          <w:sz w:val="22"/>
          <w:szCs w:val="22"/>
        </w:rPr>
        <w:t xml:space="preserve">przestrzennego </w:t>
      </w:r>
      <w:r w:rsidR="002E443F" w:rsidRPr="00A83CC0">
        <w:rPr>
          <w:rFonts w:ascii="Calibri" w:hAnsi="Calibri" w:cs="Calibri"/>
          <w:sz w:val="22"/>
          <w:szCs w:val="22"/>
        </w:rPr>
        <w:t xml:space="preserve"> Gminy</w:t>
      </w:r>
      <w:proofErr w:type="gramEnd"/>
      <w:r w:rsidR="002E443F" w:rsidRPr="00A83CC0">
        <w:rPr>
          <w:rFonts w:ascii="Calibri" w:hAnsi="Calibri" w:cs="Calibri"/>
          <w:sz w:val="22"/>
          <w:szCs w:val="22"/>
        </w:rPr>
        <w:t xml:space="preserve"> Łomianki, obszar Kiełpin Stary</w:t>
      </w:r>
    </w:p>
    <w:p w14:paraId="3ED84F79" w14:textId="330BAED6" w:rsidR="0093222A" w:rsidRPr="00A83CC0" w:rsidRDefault="00050339" w:rsidP="00A83CC0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b/>
          <w:bCs/>
          <w:color w:val="EE0000"/>
          <w:sz w:val="22"/>
          <w:szCs w:val="22"/>
        </w:rPr>
        <w:lastRenderedPageBreak/>
        <w:t xml:space="preserve"> </w:t>
      </w:r>
      <w:r w:rsidRPr="00A83CC0">
        <w:rPr>
          <w:rFonts w:ascii="Calibri" w:hAnsi="Calibri" w:cs="Calibri"/>
          <w:sz w:val="22"/>
          <w:szCs w:val="22"/>
        </w:rPr>
        <w:t>7</w:t>
      </w:r>
      <w:r w:rsidR="002E04F5" w:rsidRPr="00A83CC0">
        <w:rPr>
          <w:rFonts w:ascii="Calibri" w:hAnsi="Calibri" w:cs="Calibri"/>
          <w:sz w:val="22"/>
          <w:szCs w:val="22"/>
        </w:rPr>
        <w:t>)</w:t>
      </w:r>
      <w:r w:rsidRPr="00A83CC0">
        <w:rPr>
          <w:rFonts w:ascii="Calibri" w:hAnsi="Calibri" w:cs="Calibri"/>
          <w:sz w:val="22"/>
          <w:szCs w:val="22"/>
        </w:rPr>
        <w:t xml:space="preserve"> Wszystkie opracowania przekazane przez Zamawiającego wymagają bezwzględnej weryfikacji przez</w:t>
      </w:r>
      <w:r w:rsidR="002E443F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Wykonawcę oraz oceny pod kątem ich wykorzystania w prowadzonych pracach, w zakresie koniecznym do</w:t>
      </w:r>
      <w:r w:rsidR="002E443F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zrealizowania Przedmiotu umowy. Mając na uwadze powyższy zapis, Wykonawca nie może usprawiedliwiać</w:t>
      </w:r>
      <w:r w:rsidR="002E443F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popełnionych przez siebie błędów – błędami powielonymi z przekazanych przez Zamawiającego opracowań.</w:t>
      </w:r>
    </w:p>
    <w:p w14:paraId="23BA3320" w14:textId="6D54AE21" w:rsidR="008F5BE5" w:rsidRPr="00A83CC0" w:rsidRDefault="0093222A" w:rsidP="00173622">
      <w:pPr>
        <w:pStyle w:val="Tekstpodstawowy"/>
        <w:spacing w:after="0"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8</w:t>
      </w:r>
      <w:r w:rsidR="002E04F5" w:rsidRPr="00A83CC0">
        <w:rPr>
          <w:rFonts w:ascii="Calibri" w:hAnsi="Calibri" w:cs="Calibri"/>
          <w:sz w:val="22"/>
          <w:szCs w:val="22"/>
        </w:rPr>
        <w:t>)</w:t>
      </w:r>
      <w:r w:rsidR="00136B00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bCs/>
          <w:sz w:val="22"/>
          <w:szCs w:val="22"/>
        </w:rPr>
        <w:t xml:space="preserve">a) </w:t>
      </w:r>
      <w:r w:rsidR="00050339" w:rsidRPr="00A83CC0">
        <w:rPr>
          <w:rFonts w:ascii="Calibri" w:hAnsi="Calibri" w:cs="Calibri"/>
          <w:bCs/>
          <w:sz w:val="22"/>
          <w:szCs w:val="22"/>
        </w:rPr>
        <w:t>Z</w:t>
      </w:r>
      <w:r w:rsidRPr="00A83CC0">
        <w:rPr>
          <w:rFonts w:ascii="Calibri" w:hAnsi="Calibri" w:cs="Calibri"/>
          <w:bCs/>
          <w:sz w:val="22"/>
          <w:szCs w:val="22"/>
        </w:rPr>
        <w:t>akres planowanych robó</w:t>
      </w:r>
      <w:r w:rsidR="0094146F" w:rsidRPr="00A83CC0">
        <w:rPr>
          <w:rFonts w:ascii="Calibri" w:hAnsi="Calibri" w:cs="Calibri"/>
          <w:bCs/>
          <w:sz w:val="22"/>
          <w:szCs w:val="22"/>
        </w:rPr>
        <w:t>t</w:t>
      </w:r>
      <w:r w:rsidRPr="00A83CC0">
        <w:rPr>
          <w:rFonts w:ascii="Calibri" w:hAnsi="Calibri" w:cs="Calibri"/>
          <w:bCs/>
          <w:sz w:val="22"/>
          <w:szCs w:val="22"/>
        </w:rPr>
        <w:t xml:space="preserve"> w budynku:</w:t>
      </w:r>
      <w:r w:rsidR="00050339" w:rsidRPr="00A83CC0">
        <w:rPr>
          <w:rFonts w:ascii="Calibri" w:hAnsi="Calibri" w:cs="Calibri"/>
          <w:bCs/>
          <w:sz w:val="22"/>
          <w:szCs w:val="22"/>
        </w:rPr>
        <w:t xml:space="preserve"> </w:t>
      </w:r>
    </w:p>
    <w:p w14:paraId="10516F74" w14:textId="070D0927" w:rsidR="009E5224" w:rsidRPr="00A83CC0" w:rsidRDefault="00050339" w:rsidP="008F26C0">
      <w:pPr>
        <w:pStyle w:val="Tekstpodstawowy"/>
        <w:spacing w:after="0" w:line="360" w:lineRule="auto"/>
        <w:jc w:val="both"/>
        <w:rPr>
          <w:rFonts w:ascii="Calibri" w:hAnsi="Calibri" w:cs="Calibri"/>
          <w:color w:val="2C2F45"/>
          <w:sz w:val="22"/>
          <w:szCs w:val="22"/>
          <w:shd w:val="clear" w:color="auto" w:fill="FFFFFF"/>
        </w:rPr>
      </w:pPr>
      <w:r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W ramach </w:t>
      </w:r>
      <w:proofErr w:type="spellStart"/>
      <w:r w:rsidRPr="00A83CC0">
        <w:rPr>
          <w:rFonts w:ascii="Calibri" w:hAnsi="Calibri" w:cs="Calibri"/>
          <w:color w:val="000000" w:themeColor="text1"/>
          <w:sz w:val="22"/>
          <w:szCs w:val="22"/>
        </w:rPr>
        <w:t>ww</w:t>
      </w:r>
      <w:proofErr w:type="spellEnd"/>
      <w:r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zadania należy zaprojektować</w:t>
      </w:r>
      <w:r w:rsidR="002B597A" w:rsidRPr="00A83CC0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 ad</w:t>
      </w:r>
      <w:r w:rsidR="002B597A"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>aptacj</w:t>
      </w:r>
      <w:r w:rsidR="00C91523"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>ę</w:t>
      </w:r>
      <w:r w:rsidR="006E3945"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 xml:space="preserve"> budynku na parterze </w:t>
      </w:r>
      <w:r w:rsidR="002B597A"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 xml:space="preserve">na Centrum Aktywności Międzypokoleniowej w </w:t>
      </w:r>
      <w:r w:rsidR="00A83CC0"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>Kiełpinie</w:t>
      </w:r>
      <w:r w:rsidR="002B597A"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 xml:space="preserve"> Starym</w:t>
      </w:r>
      <w:r w:rsidR="00C91523"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 xml:space="preserve"> na powierzchni 133,5 m2. Istniejące stan</w:t>
      </w:r>
      <w:r w:rsidR="00067BF5"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 xml:space="preserve"> </w:t>
      </w:r>
      <w:r w:rsidR="00A83CC0"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>rozmieszczenia</w:t>
      </w:r>
      <w:r w:rsidR="00067BF5"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 xml:space="preserve"> </w:t>
      </w:r>
      <w:proofErr w:type="gramStart"/>
      <w:r w:rsidR="00067BF5"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>pomieszczeń</w:t>
      </w:r>
      <w:r w:rsidR="00BA7236"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 xml:space="preserve">  </w:t>
      </w:r>
      <w:r w:rsidR="00A83CC0"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>obrazuje</w:t>
      </w:r>
      <w:proofErr w:type="gramEnd"/>
      <w:r w:rsidR="00C91523"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 xml:space="preserve"> </w:t>
      </w:r>
      <w:proofErr w:type="gramStart"/>
      <w:r w:rsidR="00A83CC0"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>załącznik</w:t>
      </w:r>
      <w:r w:rsidR="00C91523"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 xml:space="preserve">  nr</w:t>
      </w:r>
      <w:proofErr w:type="gramEnd"/>
      <w:r w:rsidR="00C91523"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 xml:space="preserve"> 1 do OPZ z </w:t>
      </w:r>
      <w:r w:rsidR="00A83CC0"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>niewielkimi</w:t>
      </w:r>
      <w:r w:rsidR="00C91523"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 xml:space="preserve"> zmianami </w:t>
      </w:r>
      <w:r w:rsidR="00A83CC0"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>podczas</w:t>
      </w:r>
      <w:r w:rsidR="00C91523"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 xml:space="preserve"> </w:t>
      </w:r>
      <w:r w:rsidR="00A83CC0"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>użytkowana</w:t>
      </w:r>
      <w:r w:rsidR="00C91523"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 xml:space="preserve"> obiektu.</w:t>
      </w:r>
    </w:p>
    <w:p w14:paraId="4163E4BA" w14:textId="726E4D73" w:rsidR="0093222A" w:rsidRPr="00A83CC0" w:rsidRDefault="0093222A" w:rsidP="008F26C0">
      <w:pPr>
        <w:pStyle w:val="Tekstpodstawowy"/>
        <w:spacing w:after="0" w:line="360" w:lineRule="auto"/>
        <w:jc w:val="both"/>
        <w:rPr>
          <w:rFonts w:ascii="Calibri" w:hAnsi="Calibri" w:cs="Calibri"/>
          <w:color w:val="2C2F45"/>
          <w:sz w:val="22"/>
          <w:szCs w:val="22"/>
          <w:shd w:val="clear" w:color="auto" w:fill="FFFFFF"/>
        </w:rPr>
      </w:pPr>
      <w:r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 xml:space="preserve">b) Przy wejściu do budynku </w:t>
      </w:r>
      <w:r w:rsidR="00A83CC0"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>należy</w:t>
      </w:r>
      <w:r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 xml:space="preserve"> </w:t>
      </w:r>
      <w:r w:rsidR="00A83CC0"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>zaprojektować</w:t>
      </w:r>
      <w:r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 xml:space="preserve"> szatnię z miejscami do siedzenia.</w:t>
      </w:r>
    </w:p>
    <w:p w14:paraId="61EA71F1" w14:textId="30686434" w:rsidR="0094146F" w:rsidRPr="00A83CC0" w:rsidRDefault="0094146F" w:rsidP="00A83CC0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color w:val="2C2F45"/>
          <w:sz w:val="22"/>
          <w:szCs w:val="22"/>
          <w:shd w:val="clear" w:color="auto" w:fill="FFFFFF"/>
        </w:rPr>
        <w:t>c)</w:t>
      </w:r>
      <w:r w:rsidRPr="00A83CC0">
        <w:rPr>
          <w:rFonts w:ascii="Calibri" w:hAnsi="Calibri" w:cs="Calibri"/>
          <w:sz w:val="22"/>
          <w:szCs w:val="22"/>
        </w:rPr>
        <w:t xml:space="preserve"> Kuchnia wraz z pomieszczeniem magazynowym przystosowana do realizacji funkcji gastronomicznych wyposażona w lodówkę min. 200 litrów, płytę gazową, kuchnię wraz z piekarnikiem, zmywarkę, mikrofalówkę, czajnik elektryczny, ekspres do kawy oraz przyłącze elektryczne pozwalające na podłączenie pieca do wypieku ceramiki</w:t>
      </w:r>
      <w:r w:rsidR="00A83CC0">
        <w:rPr>
          <w:rFonts w:ascii="Calibri" w:hAnsi="Calibri" w:cs="Calibri"/>
          <w:sz w:val="22"/>
          <w:szCs w:val="22"/>
        </w:rPr>
        <w:t xml:space="preserve">. </w:t>
      </w:r>
      <w:r w:rsidRPr="00A83CC0">
        <w:rPr>
          <w:rFonts w:ascii="Calibri" w:hAnsi="Calibri" w:cs="Calibri"/>
          <w:sz w:val="22"/>
          <w:szCs w:val="22"/>
        </w:rPr>
        <w:t>Kuchnia powinna posiadać również niewielką jadalnię przystosowaną na potrzeby 2-4 osób (w ramach tej przestrzeni odbywałoby się również przygotowywanie posiłków). Przestrzeń magazynowa na zapleczu kuchni powinna zostać wyposażona w metalowe regały i posiad</w:t>
      </w:r>
      <w:r w:rsidR="003C1BD9" w:rsidRPr="00A83CC0">
        <w:rPr>
          <w:rFonts w:ascii="Calibri" w:hAnsi="Calibri" w:cs="Calibri"/>
          <w:sz w:val="22"/>
          <w:szCs w:val="22"/>
        </w:rPr>
        <w:t>ać dodatkowe źródło oświetlenia - zgodnie z warunkami technicznymi dla budynków</w:t>
      </w:r>
    </w:p>
    <w:p w14:paraId="6D476C53" w14:textId="0E8D7156" w:rsidR="0094146F" w:rsidRPr="00A83CC0" w:rsidRDefault="0094146F" w:rsidP="008F26C0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d) Salon + pomieszczenie z szafą można połączyć w jedną przestronną przestrzeń pozbawioną drzwi wejściowych. Przestrzeń kominkowa może zostać przeprojektowana lub wykorzystana przy uwzględnieniu zamknięcia paleniska.</w:t>
      </w:r>
    </w:p>
    <w:p w14:paraId="3585D7E8" w14:textId="4C5890E5" w:rsidR="0094146F" w:rsidRPr="00A83CC0" w:rsidRDefault="0094146F" w:rsidP="008F26C0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proofErr w:type="gramStart"/>
      <w:r w:rsidRPr="00A83CC0">
        <w:rPr>
          <w:rFonts w:ascii="Calibri" w:hAnsi="Calibri" w:cs="Calibri"/>
          <w:sz w:val="22"/>
          <w:szCs w:val="22"/>
        </w:rPr>
        <w:t>e)Wyjście</w:t>
      </w:r>
      <w:proofErr w:type="gramEnd"/>
      <w:r w:rsidRPr="00A83CC0">
        <w:rPr>
          <w:rFonts w:ascii="Calibri" w:hAnsi="Calibri" w:cs="Calibri"/>
          <w:sz w:val="22"/>
          <w:szCs w:val="22"/>
        </w:rPr>
        <w:t xml:space="preserve"> na taras</w:t>
      </w:r>
      <w:r w:rsidR="00B72645" w:rsidRPr="00A83CC0">
        <w:rPr>
          <w:rFonts w:ascii="Calibri" w:hAnsi="Calibri" w:cs="Calibri"/>
          <w:sz w:val="22"/>
          <w:szCs w:val="22"/>
        </w:rPr>
        <w:t xml:space="preserve"> oraz w poziomie parteru</w:t>
      </w:r>
      <w:r w:rsidRPr="00A83CC0">
        <w:rPr>
          <w:rFonts w:ascii="Calibri" w:hAnsi="Calibri" w:cs="Calibri"/>
          <w:sz w:val="22"/>
          <w:szCs w:val="22"/>
        </w:rPr>
        <w:t xml:space="preserve"> powinno umożliwiać przejście/przejazd osoby niepełnosprawnej </w:t>
      </w:r>
      <w:r w:rsidR="00B72645" w:rsidRPr="00A83CC0">
        <w:rPr>
          <w:rFonts w:ascii="Calibri" w:hAnsi="Calibri" w:cs="Calibri"/>
          <w:sz w:val="22"/>
          <w:szCs w:val="22"/>
        </w:rPr>
        <w:t>do wszystkich pomieszczeń na parterze</w:t>
      </w:r>
      <w:r w:rsidRPr="00A83CC0">
        <w:rPr>
          <w:rFonts w:ascii="Calibri" w:hAnsi="Calibri" w:cs="Calibri"/>
          <w:sz w:val="22"/>
          <w:szCs w:val="22"/>
        </w:rPr>
        <w:t xml:space="preserve"> (powinno zostać poszerzone zlikwidować progi</w:t>
      </w:r>
      <w:r w:rsidR="00B72645" w:rsidRPr="00A83CC0">
        <w:rPr>
          <w:rFonts w:ascii="Calibri" w:hAnsi="Calibri" w:cs="Calibri"/>
          <w:sz w:val="22"/>
          <w:szCs w:val="22"/>
        </w:rPr>
        <w:t xml:space="preserve"> na poziomie parteru</w:t>
      </w:r>
      <w:r w:rsidRPr="00A83CC0">
        <w:rPr>
          <w:rFonts w:ascii="Calibri" w:hAnsi="Calibri" w:cs="Calibri"/>
          <w:sz w:val="22"/>
          <w:szCs w:val="22"/>
        </w:rPr>
        <w:t>).</w:t>
      </w:r>
    </w:p>
    <w:p w14:paraId="623A7F96" w14:textId="63095142" w:rsidR="00B72645" w:rsidRPr="00A83CC0" w:rsidRDefault="0094146F" w:rsidP="008F26C0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 xml:space="preserve">d) </w:t>
      </w:r>
      <w:r w:rsidR="00B72645" w:rsidRPr="00A83CC0">
        <w:rPr>
          <w:rFonts w:ascii="Calibri" w:hAnsi="Calibri" w:cs="Calibri"/>
          <w:sz w:val="22"/>
          <w:szCs w:val="22"/>
        </w:rPr>
        <w:t xml:space="preserve">W razie konieczności należy zaprojektować przebudowę klatki schodowej </w:t>
      </w:r>
      <w:r w:rsidR="008F26C0" w:rsidRPr="00A83CC0">
        <w:rPr>
          <w:rFonts w:ascii="Calibri" w:hAnsi="Calibri" w:cs="Calibri"/>
          <w:sz w:val="22"/>
          <w:szCs w:val="22"/>
        </w:rPr>
        <w:t xml:space="preserve">przebudowę </w:t>
      </w:r>
      <w:r w:rsidR="00B72645" w:rsidRPr="00A83CC0">
        <w:rPr>
          <w:rFonts w:ascii="Calibri" w:hAnsi="Calibri" w:cs="Calibri"/>
          <w:sz w:val="22"/>
          <w:szCs w:val="22"/>
        </w:rPr>
        <w:t>oraz schod</w:t>
      </w:r>
      <w:r w:rsidR="008F26C0" w:rsidRPr="00A83CC0">
        <w:rPr>
          <w:rFonts w:ascii="Calibri" w:hAnsi="Calibri" w:cs="Calibri"/>
          <w:sz w:val="22"/>
          <w:szCs w:val="22"/>
        </w:rPr>
        <w:t>ów</w:t>
      </w:r>
      <w:r w:rsidR="00B72645" w:rsidRPr="00A83CC0">
        <w:rPr>
          <w:rFonts w:ascii="Calibri" w:hAnsi="Calibri" w:cs="Calibri"/>
          <w:sz w:val="22"/>
          <w:szCs w:val="22"/>
        </w:rPr>
        <w:t xml:space="preserve"> drewniane prowadząc</w:t>
      </w:r>
      <w:r w:rsidR="008F26C0" w:rsidRPr="00A83CC0">
        <w:rPr>
          <w:rFonts w:ascii="Calibri" w:hAnsi="Calibri" w:cs="Calibri"/>
          <w:sz w:val="22"/>
          <w:szCs w:val="22"/>
        </w:rPr>
        <w:t>ych</w:t>
      </w:r>
      <w:r w:rsidR="00B72645" w:rsidRPr="00A83CC0">
        <w:rPr>
          <w:rFonts w:ascii="Calibri" w:hAnsi="Calibri" w:cs="Calibri"/>
          <w:sz w:val="22"/>
          <w:szCs w:val="22"/>
        </w:rPr>
        <w:t xml:space="preserve"> na poddasze</w:t>
      </w:r>
      <w:r w:rsidR="006C6E37" w:rsidRPr="00A83CC0">
        <w:rPr>
          <w:rFonts w:ascii="Calibri" w:hAnsi="Calibri" w:cs="Calibri"/>
          <w:sz w:val="22"/>
          <w:szCs w:val="22"/>
        </w:rPr>
        <w:t>,</w:t>
      </w:r>
    </w:p>
    <w:p w14:paraId="3DC562C4" w14:textId="3E40AB24" w:rsidR="006C6E37" w:rsidRPr="00A83CC0" w:rsidRDefault="006C6E37" w:rsidP="00173622">
      <w:pPr>
        <w:spacing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e)</w:t>
      </w:r>
      <w:r w:rsidR="00AE05DD" w:rsidRPr="00A83CC0">
        <w:rPr>
          <w:rFonts w:ascii="Calibri" w:hAnsi="Calibri" w:cs="Calibri"/>
          <w:sz w:val="22"/>
          <w:szCs w:val="22"/>
        </w:rPr>
        <w:t xml:space="preserve"> Standard wykończenia do uzgodnienia z </w:t>
      </w:r>
      <w:r w:rsidR="00A83CC0" w:rsidRPr="00A83CC0">
        <w:rPr>
          <w:rFonts w:ascii="Calibri" w:hAnsi="Calibri" w:cs="Calibri"/>
          <w:sz w:val="22"/>
          <w:szCs w:val="22"/>
        </w:rPr>
        <w:t>Zamawiającym</w:t>
      </w:r>
      <w:r w:rsidR="00AE05DD" w:rsidRPr="00A83CC0">
        <w:rPr>
          <w:rFonts w:ascii="Calibri" w:hAnsi="Calibri" w:cs="Calibri"/>
          <w:sz w:val="22"/>
          <w:szCs w:val="22"/>
        </w:rPr>
        <w:t xml:space="preserve"> na etapie uzgadniania projektu.</w:t>
      </w:r>
    </w:p>
    <w:p w14:paraId="08F84F8F" w14:textId="53A8AF47" w:rsidR="009E5224" w:rsidRPr="00A83CC0" w:rsidRDefault="00AE05DD" w:rsidP="008F26C0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f</w:t>
      </w:r>
      <w:r w:rsidR="00B72645" w:rsidRPr="00A83CC0">
        <w:rPr>
          <w:rFonts w:ascii="Calibri" w:hAnsi="Calibri" w:cs="Calibri"/>
          <w:sz w:val="22"/>
          <w:szCs w:val="22"/>
        </w:rPr>
        <w:t>)</w:t>
      </w:r>
      <w:r w:rsidR="0094146F" w:rsidRPr="00A83CC0">
        <w:rPr>
          <w:rFonts w:ascii="Calibri" w:hAnsi="Calibri" w:cs="Calibri"/>
          <w:sz w:val="22"/>
          <w:szCs w:val="22"/>
        </w:rPr>
        <w:t xml:space="preserve"> </w:t>
      </w:r>
      <w:r w:rsidR="00B72645" w:rsidRPr="00A83CC0">
        <w:rPr>
          <w:rFonts w:ascii="Calibri" w:hAnsi="Calibri" w:cs="Calibri"/>
          <w:sz w:val="22"/>
          <w:szCs w:val="22"/>
        </w:rPr>
        <w:t xml:space="preserve">Projektant zobowiązany jest w trakcie </w:t>
      </w:r>
      <w:proofErr w:type="gramStart"/>
      <w:r w:rsidR="00B72645" w:rsidRPr="00A83CC0">
        <w:rPr>
          <w:rFonts w:ascii="Calibri" w:hAnsi="Calibri" w:cs="Calibri"/>
          <w:sz w:val="22"/>
          <w:szCs w:val="22"/>
        </w:rPr>
        <w:t>projektowania  uzgadniania</w:t>
      </w:r>
      <w:proofErr w:type="gramEnd"/>
      <w:r w:rsidR="00B72645" w:rsidRPr="00A83CC0">
        <w:rPr>
          <w:rFonts w:ascii="Calibri" w:hAnsi="Calibri" w:cs="Calibri"/>
          <w:sz w:val="22"/>
          <w:szCs w:val="22"/>
        </w:rPr>
        <w:t xml:space="preserve"> projektu uwzględnić wszystkie uwagi lub uszczegółowienia</w:t>
      </w:r>
      <w:r w:rsidR="006C6E37" w:rsidRPr="00A83CC0">
        <w:rPr>
          <w:rFonts w:ascii="Calibri" w:hAnsi="Calibri" w:cs="Calibri"/>
          <w:sz w:val="22"/>
          <w:szCs w:val="22"/>
        </w:rPr>
        <w:t xml:space="preserve"> </w:t>
      </w:r>
      <w:r w:rsidR="00A83CC0" w:rsidRPr="00A83CC0">
        <w:rPr>
          <w:rFonts w:ascii="Calibri" w:hAnsi="Calibri" w:cs="Calibri"/>
          <w:sz w:val="22"/>
          <w:szCs w:val="22"/>
        </w:rPr>
        <w:t>dotyczące</w:t>
      </w:r>
      <w:r w:rsidR="006F358F" w:rsidRPr="00A83CC0">
        <w:rPr>
          <w:rFonts w:ascii="Calibri" w:hAnsi="Calibri" w:cs="Calibri"/>
          <w:sz w:val="22"/>
          <w:szCs w:val="22"/>
        </w:rPr>
        <w:t xml:space="preserve"> wyposażenia, przebudowy parteru budynku bez dodatkowego wynagrodzenia.</w:t>
      </w:r>
      <w:r w:rsidR="0094146F" w:rsidRPr="00A83CC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A83CC0">
        <w:rPr>
          <w:rFonts w:ascii="Calibri" w:hAnsi="Calibri" w:cs="Calibri"/>
          <w:sz w:val="22"/>
          <w:szCs w:val="22"/>
        </w:rPr>
        <w:t>g</w:t>
      </w:r>
      <w:r w:rsidR="006C6E37" w:rsidRPr="00A83CC0">
        <w:rPr>
          <w:rFonts w:ascii="Calibri" w:hAnsi="Calibri" w:cs="Calibri"/>
          <w:sz w:val="22"/>
          <w:szCs w:val="22"/>
        </w:rPr>
        <w:t>f</w:t>
      </w:r>
      <w:proofErr w:type="spellEnd"/>
      <w:r w:rsidR="00050339" w:rsidRPr="00A83CC0">
        <w:rPr>
          <w:rFonts w:ascii="Calibri" w:hAnsi="Calibri" w:cs="Calibri"/>
          <w:sz w:val="22"/>
          <w:szCs w:val="22"/>
        </w:rPr>
        <w:t>) Zakres rzeczowy obejmuje także w szczególności pozyskanie</w:t>
      </w:r>
      <w:r w:rsidR="00204479" w:rsidRPr="00A83CC0">
        <w:rPr>
          <w:rFonts w:ascii="Calibri" w:hAnsi="Calibri" w:cs="Calibri"/>
          <w:sz w:val="22"/>
          <w:szCs w:val="22"/>
        </w:rPr>
        <w:t xml:space="preserve"> </w:t>
      </w:r>
      <w:r w:rsidR="00050339" w:rsidRPr="00A83CC0">
        <w:rPr>
          <w:rFonts w:ascii="Calibri" w:hAnsi="Calibri" w:cs="Calibri"/>
          <w:sz w:val="22"/>
          <w:szCs w:val="22"/>
        </w:rPr>
        <w:t>wszystkich niezbędnych</w:t>
      </w:r>
      <w:r w:rsidR="00204479" w:rsidRPr="00A83CC0">
        <w:rPr>
          <w:rFonts w:ascii="Calibri" w:hAnsi="Calibri" w:cs="Calibri"/>
          <w:sz w:val="22"/>
          <w:szCs w:val="22"/>
        </w:rPr>
        <w:t xml:space="preserve"> </w:t>
      </w:r>
      <w:r w:rsidR="00050339" w:rsidRPr="00A83CC0">
        <w:rPr>
          <w:rFonts w:ascii="Calibri" w:hAnsi="Calibri" w:cs="Calibri"/>
          <w:sz w:val="22"/>
          <w:szCs w:val="22"/>
        </w:rPr>
        <w:t>materiałów</w:t>
      </w:r>
      <w:r w:rsidR="00204479" w:rsidRPr="00A83CC0">
        <w:rPr>
          <w:rFonts w:ascii="Calibri" w:hAnsi="Calibri" w:cs="Calibri"/>
          <w:sz w:val="22"/>
          <w:szCs w:val="22"/>
        </w:rPr>
        <w:t xml:space="preserve">  </w:t>
      </w:r>
      <w:r w:rsidR="00050339" w:rsidRPr="00A83CC0">
        <w:rPr>
          <w:rFonts w:ascii="Calibri" w:hAnsi="Calibri" w:cs="Calibri"/>
          <w:sz w:val="22"/>
          <w:szCs w:val="22"/>
        </w:rPr>
        <w:t>wyjściowych</w:t>
      </w:r>
      <w:r w:rsidR="00FE16D7" w:rsidRPr="00A83CC0">
        <w:rPr>
          <w:rFonts w:ascii="Calibri" w:hAnsi="Calibri" w:cs="Calibri"/>
          <w:sz w:val="22"/>
          <w:szCs w:val="22"/>
        </w:rPr>
        <w:t xml:space="preserve"> </w:t>
      </w:r>
      <w:r w:rsidR="00050339" w:rsidRPr="00A83CC0">
        <w:rPr>
          <w:rFonts w:ascii="Calibri" w:hAnsi="Calibri" w:cs="Calibri"/>
          <w:sz w:val="22"/>
          <w:szCs w:val="22"/>
        </w:rPr>
        <w:t>do projektowania na własny koszt i we własnym zakresie tj.: opracowanie aktualizacji mapy do celów</w:t>
      </w:r>
      <w:r w:rsidR="00FE16D7" w:rsidRPr="00A83CC0">
        <w:rPr>
          <w:rFonts w:ascii="Calibri" w:hAnsi="Calibri" w:cs="Calibri"/>
          <w:sz w:val="22"/>
          <w:szCs w:val="22"/>
        </w:rPr>
        <w:t xml:space="preserve"> </w:t>
      </w:r>
      <w:r w:rsidR="00050339" w:rsidRPr="00A83CC0">
        <w:rPr>
          <w:rFonts w:ascii="Calibri" w:hAnsi="Calibri" w:cs="Calibri"/>
          <w:sz w:val="22"/>
          <w:szCs w:val="22"/>
        </w:rPr>
        <w:t xml:space="preserve">projektowych, </w:t>
      </w:r>
      <w:r w:rsidR="00FE16D7" w:rsidRPr="00A83CC0">
        <w:rPr>
          <w:rFonts w:ascii="Calibri" w:hAnsi="Calibri" w:cs="Calibri"/>
          <w:sz w:val="22"/>
          <w:szCs w:val="22"/>
        </w:rPr>
        <w:t xml:space="preserve">w razie konieczności </w:t>
      </w:r>
      <w:r w:rsidR="00050339" w:rsidRPr="00A83CC0">
        <w:rPr>
          <w:rFonts w:ascii="Calibri" w:hAnsi="Calibri" w:cs="Calibri"/>
          <w:sz w:val="22"/>
          <w:szCs w:val="22"/>
        </w:rPr>
        <w:t>wykonanie badań geologicznych, wystąpienie i uzyskanie warunków od gestorów siec</w:t>
      </w:r>
      <w:r w:rsidR="00FE16D7" w:rsidRPr="00A83CC0">
        <w:rPr>
          <w:rFonts w:ascii="Calibri" w:hAnsi="Calibri" w:cs="Calibri"/>
          <w:sz w:val="22"/>
          <w:szCs w:val="22"/>
        </w:rPr>
        <w:t xml:space="preserve"> </w:t>
      </w:r>
      <w:r w:rsidR="00067BF5" w:rsidRPr="00A83CC0">
        <w:rPr>
          <w:rFonts w:ascii="Calibri" w:hAnsi="Calibri" w:cs="Calibri"/>
          <w:sz w:val="22"/>
          <w:szCs w:val="22"/>
        </w:rPr>
        <w:t>i</w:t>
      </w:r>
      <w:r w:rsidR="00FE16D7" w:rsidRPr="00A83CC0">
        <w:rPr>
          <w:rFonts w:ascii="Calibri" w:hAnsi="Calibri" w:cs="Calibri"/>
          <w:sz w:val="22"/>
          <w:szCs w:val="22"/>
        </w:rPr>
        <w:t xml:space="preserve"> </w:t>
      </w:r>
      <w:r w:rsidR="00050339" w:rsidRPr="00A83CC0">
        <w:rPr>
          <w:rFonts w:ascii="Calibri" w:hAnsi="Calibri" w:cs="Calibri"/>
          <w:sz w:val="22"/>
          <w:szCs w:val="22"/>
        </w:rPr>
        <w:t xml:space="preserve">przyłączenia mediów niezbędnych do funkcjonowania obiektu, opracowanie projektu budowlanego </w:t>
      </w:r>
      <w:r w:rsidR="00A83CC0" w:rsidRPr="00A83CC0">
        <w:rPr>
          <w:rFonts w:ascii="Calibri" w:hAnsi="Calibri" w:cs="Calibri"/>
          <w:sz w:val="22"/>
          <w:szCs w:val="22"/>
        </w:rPr>
        <w:t>zgodnie</w:t>
      </w:r>
      <w:r w:rsidR="00050339" w:rsidRPr="00A83CC0">
        <w:rPr>
          <w:rFonts w:ascii="Calibri" w:hAnsi="Calibri" w:cs="Calibri"/>
          <w:sz w:val="22"/>
          <w:szCs w:val="22"/>
        </w:rPr>
        <w:t xml:space="preserve"> </w:t>
      </w:r>
      <w:r w:rsidR="00A83CC0">
        <w:rPr>
          <w:rFonts w:ascii="Calibri" w:hAnsi="Calibri" w:cs="Calibri"/>
          <w:sz w:val="22"/>
          <w:szCs w:val="22"/>
        </w:rPr>
        <w:t xml:space="preserve">z </w:t>
      </w:r>
      <w:r w:rsidR="00050339" w:rsidRPr="00A83CC0">
        <w:rPr>
          <w:rFonts w:ascii="Calibri" w:hAnsi="Calibri" w:cs="Calibri"/>
          <w:sz w:val="22"/>
          <w:szCs w:val="22"/>
        </w:rPr>
        <w:t>obowiązującymi przepisami uwzględniającego wszystkie potrzebne branże dla planowanych robó</w:t>
      </w:r>
      <w:r w:rsidR="00067BF5" w:rsidRPr="00A83CC0">
        <w:rPr>
          <w:rFonts w:ascii="Calibri" w:hAnsi="Calibri" w:cs="Calibri"/>
          <w:sz w:val="22"/>
          <w:szCs w:val="22"/>
        </w:rPr>
        <w:t xml:space="preserve">t </w:t>
      </w:r>
      <w:r w:rsidR="00050339" w:rsidRPr="00A83CC0">
        <w:rPr>
          <w:rFonts w:ascii="Calibri" w:hAnsi="Calibri" w:cs="Calibri"/>
          <w:sz w:val="22"/>
          <w:szCs w:val="22"/>
        </w:rPr>
        <w:t>budowlanych wraz z niezbędnymi decyzjami, opiniami i uz</w:t>
      </w:r>
      <w:r w:rsidR="006C6E37" w:rsidRPr="00A83CC0">
        <w:rPr>
          <w:rFonts w:ascii="Calibri" w:hAnsi="Calibri" w:cs="Calibri"/>
          <w:sz w:val="22"/>
          <w:szCs w:val="22"/>
        </w:rPr>
        <w:t>g</w:t>
      </w:r>
      <w:r w:rsidR="00050339" w:rsidRPr="00A83CC0">
        <w:rPr>
          <w:rFonts w:ascii="Calibri" w:hAnsi="Calibri" w:cs="Calibri"/>
          <w:sz w:val="22"/>
          <w:szCs w:val="22"/>
        </w:rPr>
        <w:t xml:space="preserve">odnieniami, opracowanie projektu </w:t>
      </w:r>
      <w:r w:rsidR="00A83CC0" w:rsidRPr="00A83CC0">
        <w:rPr>
          <w:rFonts w:ascii="Calibri" w:hAnsi="Calibri" w:cs="Calibri"/>
          <w:sz w:val="22"/>
          <w:szCs w:val="22"/>
        </w:rPr>
        <w:t>technicznego</w:t>
      </w:r>
      <w:r w:rsidR="00050339" w:rsidRPr="00A83CC0">
        <w:rPr>
          <w:rFonts w:ascii="Calibri" w:hAnsi="Calibri" w:cs="Calibri"/>
          <w:sz w:val="22"/>
          <w:szCs w:val="22"/>
        </w:rPr>
        <w:t xml:space="preserve"> wykonawczego wielobranżowego wraz z wizualizacją i kolorystyką, projektu aranżacji wnętrz i wizualizacji</w:t>
      </w:r>
      <w:r w:rsidR="00FE16D7" w:rsidRPr="00A83CC0">
        <w:rPr>
          <w:rFonts w:ascii="Calibri" w:hAnsi="Calibri" w:cs="Calibri"/>
          <w:sz w:val="22"/>
          <w:szCs w:val="22"/>
        </w:rPr>
        <w:t xml:space="preserve"> </w:t>
      </w:r>
      <w:r w:rsidR="00050339" w:rsidRPr="00A83CC0">
        <w:rPr>
          <w:rFonts w:ascii="Calibri" w:hAnsi="Calibri" w:cs="Calibri"/>
          <w:sz w:val="22"/>
          <w:szCs w:val="22"/>
        </w:rPr>
        <w:t>obiektu, projektów przyłączy infrastruktury technicznej, projektu zagospodarowania zieleni, przygotowanie</w:t>
      </w:r>
      <w:r w:rsidR="00FE16D7" w:rsidRPr="00A83CC0">
        <w:rPr>
          <w:rFonts w:ascii="Calibri" w:hAnsi="Calibri" w:cs="Calibri"/>
          <w:sz w:val="22"/>
          <w:szCs w:val="22"/>
        </w:rPr>
        <w:t xml:space="preserve"> </w:t>
      </w:r>
      <w:r w:rsidR="00050339" w:rsidRPr="00A83CC0">
        <w:rPr>
          <w:rFonts w:ascii="Calibri" w:hAnsi="Calibri" w:cs="Calibri"/>
          <w:sz w:val="22"/>
          <w:szCs w:val="22"/>
        </w:rPr>
        <w:t xml:space="preserve">przedmiaru robót i kosztorysu inwestorskiego (dla wszystkich branż), opracowanie </w:t>
      </w:r>
      <w:r w:rsidR="00A83CC0" w:rsidRPr="00A83CC0">
        <w:rPr>
          <w:rFonts w:ascii="Calibri" w:hAnsi="Calibri" w:cs="Calibri"/>
          <w:sz w:val="22"/>
          <w:szCs w:val="22"/>
        </w:rPr>
        <w:t>charakterystyki energetycznej</w:t>
      </w:r>
      <w:r w:rsidR="00050339" w:rsidRPr="00A83CC0">
        <w:rPr>
          <w:rFonts w:ascii="Calibri" w:hAnsi="Calibri" w:cs="Calibri"/>
          <w:sz w:val="22"/>
          <w:szCs w:val="22"/>
        </w:rPr>
        <w:t xml:space="preserve"> (jeżeli wymagana), uzgodnienia dokumentacji projektowej pod względem branżowym, w </w:t>
      </w:r>
      <w:r w:rsidR="00A83CC0" w:rsidRPr="00A83CC0">
        <w:rPr>
          <w:rFonts w:ascii="Calibri" w:hAnsi="Calibri" w:cs="Calibri"/>
          <w:sz w:val="22"/>
          <w:szCs w:val="22"/>
        </w:rPr>
        <w:t>tym projektów</w:t>
      </w:r>
      <w:r w:rsidR="00050339" w:rsidRPr="00A83CC0">
        <w:rPr>
          <w:rFonts w:ascii="Calibri" w:hAnsi="Calibri" w:cs="Calibri"/>
          <w:sz w:val="22"/>
          <w:szCs w:val="22"/>
        </w:rPr>
        <w:t xml:space="preserve"> przebudowy lub zabezpieczenia kolidujących urządzeń infrastruktury technicznej w zakresie</w:t>
      </w:r>
      <w:r w:rsidR="00F265E3" w:rsidRPr="00A83CC0">
        <w:rPr>
          <w:rFonts w:ascii="Calibri" w:hAnsi="Calibri" w:cs="Calibri"/>
          <w:sz w:val="22"/>
          <w:szCs w:val="22"/>
        </w:rPr>
        <w:t xml:space="preserve"> </w:t>
      </w:r>
      <w:r w:rsidR="00050339" w:rsidRPr="00A83CC0">
        <w:rPr>
          <w:rFonts w:ascii="Calibri" w:hAnsi="Calibri" w:cs="Calibri"/>
          <w:sz w:val="22"/>
          <w:szCs w:val="22"/>
        </w:rPr>
        <w:t>wynikającym z obowiązujących przepisów z dostarczeniem Zamawiającemu kompletu uzgodnień, w razie</w:t>
      </w:r>
      <w:r w:rsidR="00F265E3" w:rsidRPr="00A83CC0">
        <w:rPr>
          <w:rFonts w:ascii="Calibri" w:hAnsi="Calibri" w:cs="Calibri"/>
          <w:sz w:val="22"/>
          <w:szCs w:val="22"/>
        </w:rPr>
        <w:t xml:space="preserve"> </w:t>
      </w:r>
      <w:r w:rsidR="00050339" w:rsidRPr="00A83CC0">
        <w:rPr>
          <w:rFonts w:ascii="Calibri" w:hAnsi="Calibri" w:cs="Calibri"/>
          <w:sz w:val="22"/>
          <w:szCs w:val="22"/>
        </w:rPr>
        <w:t xml:space="preserve">konieczności przygotowanie materiałów i złożenie w imieniu Zamawiającego wniosku o </w:t>
      </w:r>
      <w:r w:rsidR="00050339" w:rsidRPr="00A83CC0">
        <w:rPr>
          <w:rFonts w:ascii="Calibri" w:hAnsi="Calibri" w:cs="Calibri"/>
          <w:sz w:val="22"/>
          <w:szCs w:val="22"/>
        </w:rPr>
        <w:lastRenderedPageBreak/>
        <w:t xml:space="preserve">udzielenie zgody </w:t>
      </w:r>
      <w:r w:rsidR="00A83CC0">
        <w:rPr>
          <w:rFonts w:ascii="Calibri" w:hAnsi="Calibri" w:cs="Calibri"/>
          <w:sz w:val="22"/>
          <w:szCs w:val="22"/>
        </w:rPr>
        <w:t>na odstępstwo</w:t>
      </w:r>
      <w:r w:rsidR="00050339" w:rsidRPr="00A83CC0">
        <w:rPr>
          <w:rFonts w:ascii="Calibri" w:hAnsi="Calibri" w:cs="Calibri"/>
          <w:sz w:val="22"/>
          <w:szCs w:val="22"/>
        </w:rPr>
        <w:t xml:space="preserve"> od warunków technicznych jakim powinny odpowiadać obiekty budowlane, </w:t>
      </w:r>
      <w:r w:rsidR="00A83CC0" w:rsidRPr="00A83CC0">
        <w:rPr>
          <w:rFonts w:ascii="Calibri" w:hAnsi="Calibri" w:cs="Calibri"/>
          <w:sz w:val="22"/>
          <w:szCs w:val="22"/>
        </w:rPr>
        <w:t>wykonanie Inwentaryzacji</w:t>
      </w:r>
      <w:r w:rsidR="00FE16D7" w:rsidRPr="00A83CC0">
        <w:rPr>
          <w:rFonts w:ascii="Calibri" w:hAnsi="Calibri" w:cs="Calibri"/>
          <w:sz w:val="22"/>
          <w:szCs w:val="22"/>
        </w:rPr>
        <w:t xml:space="preserve"> </w:t>
      </w:r>
      <w:r w:rsidR="00050339" w:rsidRPr="00A83CC0">
        <w:rPr>
          <w:rFonts w:ascii="Calibri" w:hAnsi="Calibri" w:cs="Calibri"/>
          <w:sz w:val="22"/>
          <w:szCs w:val="22"/>
        </w:rPr>
        <w:t>istniejącej zieleni oraz w razie konieczności uzyskanie w imieniu Zamawiającego zezwolenia na</w:t>
      </w:r>
      <w:r w:rsidR="00A83CC0">
        <w:rPr>
          <w:rFonts w:ascii="Calibri" w:hAnsi="Calibri" w:cs="Calibri"/>
          <w:sz w:val="22"/>
          <w:szCs w:val="22"/>
        </w:rPr>
        <w:t xml:space="preserve"> wycinkę </w:t>
      </w:r>
      <w:r w:rsidR="00050339" w:rsidRPr="00A83CC0">
        <w:rPr>
          <w:rFonts w:ascii="Calibri" w:hAnsi="Calibri" w:cs="Calibri"/>
          <w:sz w:val="22"/>
          <w:szCs w:val="22"/>
        </w:rPr>
        <w:t xml:space="preserve">drzew i/lub krzewów zgodnie z obowiązującymi w tym zakresie przepisami, świadczenie </w:t>
      </w:r>
      <w:r w:rsidR="00A83CC0" w:rsidRPr="00A83CC0">
        <w:rPr>
          <w:rFonts w:ascii="Calibri" w:hAnsi="Calibri" w:cs="Calibri"/>
          <w:sz w:val="22"/>
          <w:szCs w:val="22"/>
        </w:rPr>
        <w:t>nadzoru autorskiego</w:t>
      </w:r>
      <w:r w:rsidR="00050339" w:rsidRPr="00A83CC0">
        <w:rPr>
          <w:rFonts w:ascii="Calibri" w:hAnsi="Calibri" w:cs="Calibri"/>
          <w:sz w:val="22"/>
          <w:szCs w:val="22"/>
        </w:rPr>
        <w:t xml:space="preserve"> w czasie realizacji zaprojektowanego przedsięwzięcia w oparciu o wykonaną przez </w:t>
      </w:r>
      <w:r w:rsidR="00A83CC0" w:rsidRPr="00A83CC0">
        <w:rPr>
          <w:rFonts w:ascii="Calibri" w:hAnsi="Calibri" w:cs="Calibri"/>
          <w:sz w:val="22"/>
          <w:szCs w:val="22"/>
        </w:rPr>
        <w:t>niego dokumentację</w:t>
      </w:r>
      <w:r w:rsidR="00050339" w:rsidRPr="00A83CC0">
        <w:rPr>
          <w:rFonts w:ascii="Calibri" w:hAnsi="Calibri" w:cs="Calibri"/>
          <w:sz w:val="22"/>
          <w:szCs w:val="22"/>
        </w:rPr>
        <w:t xml:space="preserve"> projektową (świadczenie nadzoru autorskiego objęte opcją).</w:t>
      </w:r>
    </w:p>
    <w:p w14:paraId="0933F992" w14:textId="20BD5B55" w:rsidR="009E5224" w:rsidRPr="00A83CC0" w:rsidRDefault="002E04F5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9</w:t>
      </w:r>
      <w:r w:rsidR="00050339" w:rsidRPr="00A83CC0">
        <w:rPr>
          <w:rFonts w:ascii="Calibri" w:hAnsi="Calibri" w:cs="Calibri"/>
          <w:sz w:val="22"/>
          <w:szCs w:val="22"/>
        </w:rPr>
        <w:t>) Dokumentacja projektowa i wykonawcza</w:t>
      </w:r>
    </w:p>
    <w:p w14:paraId="000E0084" w14:textId="37533A5F" w:rsidR="009E5224" w:rsidRPr="00A83CC0" w:rsidRDefault="00050339" w:rsidP="008F26C0">
      <w:pPr>
        <w:pStyle w:val="Tekstpodstawowy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a) Wykonawca dokumentacji projektowej w opracowaniach powinien zastosować optymalne rozwiązania</w:t>
      </w:r>
      <w:r w:rsidR="004E0B96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konstrukcyjne, materiałowe i kosztowe, w celu uzyskania nowoczesnych i właściwych standardów dla</w:t>
      </w:r>
      <w:r w:rsidR="004E0B96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 xml:space="preserve">tego typu obiektu, </w:t>
      </w:r>
      <w:r w:rsidR="00A83CC0" w:rsidRPr="00A83CC0">
        <w:rPr>
          <w:rFonts w:ascii="Calibri" w:hAnsi="Calibri" w:cs="Calibri"/>
          <w:sz w:val="22"/>
          <w:szCs w:val="22"/>
        </w:rPr>
        <w:t>którym</w:t>
      </w:r>
      <w:r w:rsidRPr="00A83CC0">
        <w:rPr>
          <w:rFonts w:ascii="Calibri" w:hAnsi="Calibri" w:cs="Calibri"/>
          <w:sz w:val="22"/>
          <w:szCs w:val="22"/>
        </w:rPr>
        <w:t xml:space="preserve"> być w oparciu o nią wykonany.</w:t>
      </w:r>
    </w:p>
    <w:p w14:paraId="032795A1" w14:textId="204BE2C9" w:rsidR="009E5224" w:rsidRPr="00A83CC0" w:rsidRDefault="00050339" w:rsidP="008F26C0">
      <w:pPr>
        <w:pStyle w:val="Tekstpodstawowy"/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b) Wykonawca dokumentacji projektowej powinien opracować dokumentację projektową kompletną</w:t>
      </w:r>
      <w:r w:rsidR="004E0B96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 xml:space="preserve">z punktu widzenia </w:t>
      </w:r>
      <w:proofErr w:type="gramStart"/>
      <w:r w:rsidRPr="00A83CC0">
        <w:rPr>
          <w:rFonts w:ascii="Calibri" w:hAnsi="Calibri" w:cs="Calibri"/>
          <w:sz w:val="22"/>
          <w:szCs w:val="22"/>
        </w:rPr>
        <w:t xml:space="preserve">zadania </w:t>
      </w:r>
      <w:r w:rsidR="004E0B96" w:rsidRPr="00A83CC0">
        <w:rPr>
          <w:rFonts w:ascii="Calibri" w:hAnsi="Calibri" w:cs="Calibri"/>
          <w:sz w:val="22"/>
          <w:szCs w:val="22"/>
        </w:rPr>
        <w:t xml:space="preserve"> przebudowy</w:t>
      </w:r>
      <w:proofErr w:type="gramEnd"/>
      <w:r w:rsidRPr="00A83CC0">
        <w:rPr>
          <w:rFonts w:ascii="Calibri" w:hAnsi="Calibri" w:cs="Calibri"/>
          <w:sz w:val="22"/>
          <w:szCs w:val="22"/>
        </w:rPr>
        <w:t>, któr</w:t>
      </w:r>
      <w:r w:rsidR="004E0B96" w:rsidRPr="00A83CC0">
        <w:rPr>
          <w:rFonts w:ascii="Calibri" w:hAnsi="Calibri" w:cs="Calibri"/>
          <w:sz w:val="22"/>
          <w:szCs w:val="22"/>
        </w:rPr>
        <w:t>a</w:t>
      </w:r>
      <w:r w:rsidRPr="00A83CC0">
        <w:rPr>
          <w:rFonts w:ascii="Calibri" w:hAnsi="Calibri" w:cs="Calibri"/>
          <w:sz w:val="22"/>
          <w:szCs w:val="22"/>
        </w:rPr>
        <w:t xml:space="preserve"> ma być wykonan</w:t>
      </w:r>
      <w:r w:rsidR="004E0B96" w:rsidRPr="00A83CC0">
        <w:rPr>
          <w:rFonts w:ascii="Calibri" w:hAnsi="Calibri" w:cs="Calibri"/>
          <w:sz w:val="22"/>
          <w:szCs w:val="22"/>
        </w:rPr>
        <w:t>a</w:t>
      </w:r>
      <w:r w:rsidRPr="00A83CC0">
        <w:rPr>
          <w:rFonts w:ascii="Calibri" w:hAnsi="Calibri" w:cs="Calibri"/>
          <w:sz w:val="22"/>
          <w:szCs w:val="22"/>
        </w:rPr>
        <w:t xml:space="preserve"> na jej podstawie, spójną</w:t>
      </w:r>
      <w:r w:rsidR="004E0B96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 xml:space="preserve">i skoordynowaną we wszystkich specjalnościach, a w szczególności posiadającą wszystkie </w:t>
      </w:r>
      <w:r w:rsidR="00A83CC0" w:rsidRPr="00A83CC0">
        <w:rPr>
          <w:rFonts w:ascii="Calibri" w:hAnsi="Calibri" w:cs="Calibri"/>
          <w:sz w:val="22"/>
          <w:szCs w:val="22"/>
        </w:rPr>
        <w:t>opinii</w:t>
      </w:r>
      <w:r w:rsidRPr="00A83CC0">
        <w:rPr>
          <w:rFonts w:ascii="Calibri" w:hAnsi="Calibri" w:cs="Calibri"/>
          <w:sz w:val="22"/>
          <w:szCs w:val="22"/>
        </w:rPr>
        <w:t xml:space="preserve"> niezbędne uzgodnienia wymagane obowiązującymi przepisami aktualne</w:t>
      </w:r>
      <w:r w:rsidR="00E70F01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w chwili przekazania końcowej</w:t>
      </w:r>
      <w:r w:rsidR="004E0B96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dokumentacji wykonawczej Zamawiającemu.</w:t>
      </w:r>
    </w:p>
    <w:p w14:paraId="4D021904" w14:textId="66350895" w:rsidR="009E5224" w:rsidRPr="00A83CC0" w:rsidRDefault="00050339" w:rsidP="00173622">
      <w:pPr>
        <w:pStyle w:val="Tekstpodstawowy"/>
        <w:spacing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c) Przedstawić rozwiązania szczegółowe w zakresie umożliwiającym realizację zadania inwestycyjnego,</w:t>
      </w:r>
      <w:r w:rsidR="004E0B96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które ma być wykonane na jej podstawie, bez dodatkowych opracowań i uzupełnień.</w:t>
      </w:r>
    </w:p>
    <w:p w14:paraId="19AE6555" w14:textId="5603B2C0" w:rsidR="009E5224" w:rsidRPr="00A83CC0" w:rsidRDefault="00050339" w:rsidP="008F26C0">
      <w:pPr>
        <w:pStyle w:val="Tekstpodstawowy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 xml:space="preserve">d) Uwzględnić w dokumentacji projektowej, w porozumieniu z Zamawiającym, założeń </w:t>
      </w:r>
      <w:r w:rsidR="00A83CC0" w:rsidRPr="00A83CC0">
        <w:rPr>
          <w:rFonts w:ascii="Calibri" w:hAnsi="Calibri" w:cs="Calibri"/>
          <w:sz w:val="22"/>
          <w:szCs w:val="22"/>
        </w:rPr>
        <w:t>niewymienionych niniejszych</w:t>
      </w:r>
      <w:r w:rsidRPr="00A83CC0">
        <w:rPr>
          <w:rFonts w:ascii="Calibri" w:hAnsi="Calibri" w:cs="Calibri"/>
          <w:sz w:val="22"/>
          <w:szCs w:val="22"/>
        </w:rPr>
        <w:t xml:space="preserve"> wymaganiach, a wynikających z potrzeby realizacji projektowanego przedsięwzięcia.</w:t>
      </w:r>
    </w:p>
    <w:p w14:paraId="52722FE4" w14:textId="7CC98911" w:rsidR="009E5224" w:rsidRPr="00A83CC0" w:rsidRDefault="002E04F5" w:rsidP="00173622">
      <w:pPr>
        <w:pStyle w:val="Tekstpodstawowy"/>
        <w:rPr>
          <w:rFonts w:ascii="Calibri" w:hAnsi="Calibri" w:cs="Calibri"/>
          <w:b/>
          <w:sz w:val="22"/>
          <w:szCs w:val="22"/>
        </w:rPr>
      </w:pPr>
      <w:r w:rsidRPr="00A83CC0">
        <w:rPr>
          <w:rFonts w:ascii="Calibri" w:hAnsi="Calibri" w:cs="Calibri"/>
          <w:b/>
          <w:sz w:val="22"/>
          <w:szCs w:val="22"/>
        </w:rPr>
        <w:t>2.</w:t>
      </w:r>
      <w:r w:rsidR="00050339" w:rsidRPr="00A83CC0">
        <w:rPr>
          <w:rFonts w:ascii="Calibri" w:hAnsi="Calibri" w:cs="Calibri"/>
          <w:b/>
          <w:sz w:val="22"/>
          <w:szCs w:val="22"/>
        </w:rPr>
        <w:t xml:space="preserve"> W</w:t>
      </w:r>
      <w:r w:rsidR="00BF1B2E" w:rsidRPr="00A83CC0">
        <w:rPr>
          <w:rFonts w:ascii="Calibri" w:hAnsi="Calibri" w:cs="Calibri"/>
          <w:b/>
          <w:sz w:val="22"/>
          <w:szCs w:val="22"/>
        </w:rPr>
        <w:t>YKONANIE OPRACOWAŃ PROJEKTOWYCH</w:t>
      </w:r>
    </w:p>
    <w:p w14:paraId="01A418A5" w14:textId="77777777" w:rsidR="009E5224" w:rsidRPr="00A83CC0" w:rsidRDefault="00050339" w:rsidP="00173622">
      <w:pPr>
        <w:pStyle w:val="Tekstpodstawowy"/>
        <w:spacing w:after="0"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1) Wykonawca dokumentacji projektowej zobowiązany będzie między innymi do:</w:t>
      </w:r>
    </w:p>
    <w:p w14:paraId="0F522B1D" w14:textId="0E756A2D" w:rsidR="009E5224" w:rsidRPr="00A83CC0" w:rsidRDefault="00050339" w:rsidP="00173622">
      <w:pPr>
        <w:pStyle w:val="Tekstpodstawowy"/>
        <w:spacing w:after="0"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 xml:space="preserve">a) przeprowadzenia wizji w terenie i </w:t>
      </w:r>
      <w:r w:rsidR="00A83CC0" w:rsidRPr="00A83CC0">
        <w:rPr>
          <w:rFonts w:ascii="Calibri" w:hAnsi="Calibri" w:cs="Calibri"/>
          <w:sz w:val="22"/>
          <w:szCs w:val="22"/>
        </w:rPr>
        <w:t>sporządzenia</w:t>
      </w:r>
      <w:r w:rsidRPr="00A83CC0">
        <w:rPr>
          <w:rFonts w:ascii="Calibri" w:hAnsi="Calibri" w:cs="Calibri"/>
          <w:sz w:val="22"/>
          <w:szCs w:val="22"/>
        </w:rPr>
        <w:t xml:space="preserve"> między innymi dokumentacji fotograficznej stanu</w:t>
      </w:r>
    </w:p>
    <w:p w14:paraId="5E4CC1B7" w14:textId="77777777" w:rsidR="009E5224" w:rsidRPr="00A83CC0" w:rsidRDefault="00050339" w:rsidP="00173622">
      <w:pPr>
        <w:pStyle w:val="Tekstpodstawowy"/>
        <w:spacing w:after="0"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istniejącego;</w:t>
      </w:r>
    </w:p>
    <w:p w14:paraId="77DB589C" w14:textId="32EE42BE" w:rsidR="009E5224" w:rsidRPr="00A83CC0" w:rsidRDefault="00050339" w:rsidP="00136B00">
      <w:pPr>
        <w:pStyle w:val="Tekstpodstawowy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b) opracowania dokumentacji projektowej (projekt budowlany w zakresie uwzględniającym specyfikę robót</w:t>
      </w:r>
      <w:r w:rsidR="00173622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 xml:space="preserve">budowlanych i projekt wykonawczy stanowiący uzupełnienie i uszczegółowienie projektu </w:t>
      </w:r>
      <w:r w:rsidR="00A83CC0" w:rsidRPr="00A83CC0">
        <w:rPr>
          <w:rFonts w:ascii="Calibri" w:hAnsi="Calibri" w:cs="Calibri"/>
          <w:sz w:val="22"/>
          <w:szCs w:val="22"/>
        </w:rPr>
        <w:t>budowlanego</w:t>
      </w:r>
      <w:r w:rsidRPr="00A83CC0">
        <w:rPr>
          <w:rFonts w:ascii="Calibri" w:hAnsi="Calibri" w:cs="Calibri"/>
          <w:sz w:val="22"/>
          <w:szCs w:val="22"/>
        </w:rPr>
        <w:t xml:space="preserve"> zakresie i stopniu dokładności niezbędnych do sporządzenia przedmiarów robót, </w:t>
      </w:r>
      <w:r w:rsidR="00A83CC0" w:rsidRPr="00A83CC0">
        <w:rPr>
          <w:rFonts w:ascii="Calibri" w:hAnsi="Calibri" w:cs="Calibri"/>
          <w:sz w:val="22"/>
          <w:szCs w:val="22"/>
        </w:rPr>
        <w:t>kosztorysu, przygotowania</w:t>
      </w:r>
      <w:r w:rsidRPr="00A83CC0">
        <w:rPr>
          <w:rFonts w:ascii="Calibri" w:hAnsi="Calibri" w:cs="Calibri"/>
          <w:sz w:val="22"/>
          <w:szCs w:val="22"/>
        </w:rPr>
        <w:t xml:space="preserve"> oferty przez wykonawcę i realizacji robót budowlanych) na aktualnej mapie do celów</w:t>
      </w:r>
      <w:r w:rsidR="00136B00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projektowych przyjętej do zasobów geodezyjnych oraz uzyskania niezbędnych opinii, uzgodnień i decyzji</w:t>
      </w:r>
      <w:r w:rsidR="00493FFB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administracyjnych, które umożliwią uzyskanie decyzji pozwolenia na</w:t>
      </w:r>
      <w:r w:rsidR="00493FFB" w:rsidRPr="00A83CC0">
        <w:rPr>
          <w:rFonts w:ascii="Calibri" w:hAnsi="Calibri" w:cs="Calibri"/>
          <w:sz w:val="22"/>
          <w:szCs w:val="22"/>
        </w:rPr>
        <w:t xml:space="preserve"> prze</w:t>
      </w:r>
      <w:r w:rsidRPr="00A83CC0">
        <w:rPr>
          <w:rFonts w:ascii="Calibri" w:hAnsi="Calibri" w:cs="Calibri"/>
          <w:sz w:val="22"/>
          <w:szCs w:val="22"/>
        </w:rPr>
        <w:t>budowę dla realizacji Inwestycji lub</w:t>
      </w:r>
      <w:r w:rsidR="00493FFB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zgłoszenia robót budowlanych nie wymagających pozwolenia na budowę. Dokumentację należy wykonać</w:t>
      </w:r>
      <w:r w:rsidR="00493FFB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zarówno w wersji papierowej jaki i elektronicznej;</w:t>
      </w:r>
    </w:p>
    <w:p w14:paraId="34E34B20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2) Wykonawca jest zobowiązany do wykonania dokumentacji projektowych w podziale na etapy:</w:t>
      </w:r>
    </w:p>
    <w:p w14:paraId="0EC5E2D2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b/>
          <w:sz w:val="22"/>
          <w:szCs w:val="22"/>
        </w:rPr>
        <w:t xml:space="preserve">Etap I </w:t>
      </w:r>
      <w:r w:rsidRPr="00A83CC0">
        <w:rPr>
          <w:rFonts w:ascii="Calibri" w:hAnsi="Calibri" w:cs="Calibri"/>
          <w:sz w:val="22"/>
          <w:szCs w:val="22"/>
        </w:rPr>
        <w:t>– aktualizacja mapy (ewentualnie wykonanie nowej mapy) do celów projektowych w skali 1:500,</w:t>
      </w:r>
    </w:p>
    <w:p w14:paraId="78D3C7DB" w14:textId="0AADD98E" w:rsidR="009E5224" w:rsidRPr="00A83CC0" w:rsidRDefault="00493FFB" w:rsidP="00136B00">
      <w:pPr>
        <w:pStyle w:val="Tekstpodstawowy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 xml:space="preserve">W razie </w:t>
      </w:r>
      <w:proofErr w:type="spellStart"/>
      <w:r w:rsidRPr="00A83CC0">
        <w:rPr>
          <w:rFonts w:ascii="Calibri" w:hAnsi="Calibri" w:cs="Calibri"/>
          <w:sz w:val="22"/>
          <w:szCs w:val="22"/>
        </w:rPr>
        <w:t>konieczno</w:t>
      </w:r>
      <w:r w:rsidR="00B5679D">
        <w:rPr>
          <w:rFonts w:ascii="Calibri" w:hAnsi="Calibri" w:cs="Calibri"/>
          <w:sz w:val="22"/>
          <w:szCs w:val="22"/>
        </w:rPr>
        <w:t>ś</w:t>
      </w:r>
      <w:proofErr w:type="spellEnd"/>
      <w:r w:rsidR="00B5679D">
        <w:rPr>
          <w:rStyle w:val="Odwoanieprzypisukocowego"/>
          <w:rFonts w:ascii="Calibri" w:hAnsi="Calibri" w:cs="Calibri"/>
          <w:sz w:val="22"/>
          <w:szCs w:val="22"/>
        </w:rPr>
        <w:endnoteReference w:id="1"/>
      </w:r>
      <w:r w:rsidRPr="00A83CC0">
        <w:rPr>
          <w:rFonts w:ascii="Calibri" w:hAnsi="Calibri" w:cs="Calibri"/>
          <w:sz w:val="22"/>
          <w:szCs w:val="22"/>
        </w:rPr>
        <w:t xml:space="preserve"> </w:t>
      </w:r>
      <w:r w:rsidR="00050339" w:rsidRPr="00A83CC0">
        <w:rPr>
          <w:rFonts w:ascii="Calibri" w:hAnsi="Calibri" w:cs="Calibri"/>
          <w:sz w:val="22"/>
          <w:szCs w:val="22"/>
        </w:rPr>
        <w:t xml:space="preserve">wykonanie dokumentacji geologiczno-inżynierskiej i geotechnicznej w zakresie niezbędnym do </w:t>
      </w:r>
      <w:proofErr w:type="spellStart"/>
      <w:r w:rsidR="00050339" w:rsidRPr="00A83CC0">
        <w:rPr>
          <w:rFonts w:ascii="Calibri" w:hAnsi="Calibri" w:cs="Calibri"/>
          <w:sz w:val="22"/>
          <w:szCs w:val="22"/>
        </w:rPr>
        <w:t>opracowaniaprojektu</w:t>
      </w:r>
      <w:proofErr w:type="spellEnd"/>
      <w:r w:rsidR="00050339" w:rsidRPr="00A83CC0">
        <w:rPr>
          <w:rFonts w:ascii="Calibri" w:hAnsi="Calibri" w:cs="Calibri"/>
          <w:sz w:val="22"/>
          <w:szCs w:val="22"/>
        </w:rPr>
        <w:t xml:space="preserve"> budowlanego i wykonawczego, pozyskanie warunków </w:t>
      </w:r>
      <w:proofErr w:type="spellStart"/>
      <w:r w:rsidR="00050339" w:rsidRPr="00A83CC0">
        <w:rPr>
          <w:rFonts w:ascii="Calibri" w:hAnsi="Calibri" w:cs="Calibri"/>
          <w:sz w:val="22"/>
          <w:szCs w:val="22"/>
        </w:rPr>
        <w:t>odgestorów</w:t>
      </w:r>
      <w:proofErr w:type="spellEnd"/>
      <w:r w:rsidR="00050339" w:rsidRPr="00A83CC0">
        <w:rPr>
          <w:rFonts w:ascii="Calibri" w:hAnsi="Calibri" w:cs="Calibri"/>
          <w:sz w:val="22"/>
          <w:szCs w:val="22"/>
        </w:rPr>
        <w:t xml:space="preserve"> mediów, uzyskanie warunków</w:t>
      </w:r>
      <w:r w:rsidR="003503D3" w:rsidRPr="00A83CC0">
        <w:rPr>
          <w:rFonts w:ascii="Calibri" w:hAnsi="Calibri" w:cs="Calibri"/>
          <w:sz w:val="22"/>
          <w:szCs w:val="22"/>
        </w:rPr>
        <w:t xml:space="preserve"> </w:t>
      </w:r>
      <w:r w:rsidR="00050339" w:rsidRPr="00A83CC0">
        <w:rPr>
          <w:rFonts w:ascii="Calibri" w:hAnsi="Calibri" w:cs="Calibri"/>
          <w:sz w:val="22"/>
          <w:szCs w:val="22"/>
        </w:rPr>
        <w:t>co do obsługi komunikacyjnej od zarządcy drogi</w:t>
      </w:r>
      <w:r w:rsidR="004C3588" w:rsidRPr="00A83CC0">
        <w:rPr>
          <w:rFonts w:ascii="Calibri" w:hAnsi="Calibri" w:cs="Calibri"/>
          <w:sz w:val="22"/>
          <w:szCs w:val="22"/>
        </w:rPr>
        <w:t xml:space="preserve"> gminnej</w:t>
      </w:r>
      <w:r w:rsidR="00050339" w:rsidRPr="00A83CC0">
        <w:rPr>
          <w:rFonts w:ascii="Calibri" w:hAnsi="Calibri" w:cs="Calibri"/>
          <w:sz w:val="22"/>
          <w:szCs w:val="22"/>
        </w:rPr>
        <w:t>, opracowania wstępnej</w:t>
      </w:r>
      <w:r w:rsidR="003503D3" w:rsidRPr="00A83CC0">
        <w:rPr>
          <w:rFonts w:ascii="Calibri" w:hAnsi="Calibri" w:cs="Calibri"/>
          <w:sz w:val="22"/>
          <w:szCs w:val="22"/>
        </w:rPr>
        <w:t xml:space="preserve"> </w:t>
      </w:r>
      <w:r w:rsidR="00050339" w:rsidRPr="00A83CC0">
        <w:rPr>
          <w:rFonts w:ascii="Calibri" w:hAnsi="Calibri" w:cs="Calibri"/>
          <w:sz w:val="22"/>
          <w:szCs w:val="22"/>
        </w:rPr>
        <w:lastRenderedPageBreak/>
        <w:t>koncepcji PZT zawierającej lokalizację projektowanego</w:t>
      </w:r>
      <w:r w:rsidR="004C3588" w:rsidRPr="00A83CC0">
        <w:rPr>
          <w:rFonts w:ascii="Calibri" w:hAnsi="Calibri" w:cs="Calibri"/>
          <w:sz w:val="22"/>
          <w:szCs w:val="22"/>
        </w:rPr>
        <w:t xml:space="preserve"> do </w:t>
      </w:r>
      <w:proofErr w:type="spellStart"/>
      <w:r w:rsidR="004C3588" w:rsidRPr="00A83CC0">
        <w:rPr>
          <w:rFonts w:ascii="Calibri" w:hAnsi="Calibri" w:cs="Calibri"/>
          <w:sz w:val="22"/>
          <w:szCs w:val="22"/>
        </w:rPr>
        <w:t>przbudowy</w:t>
      </w:r>
      <w:proofErr w:type="spellEnd"/>
      <w:r w:rsidR="00050339" w:rsidRPr="00A83CC0">
        <w:rPr>
          <w:rFonts w:ascii="Calibri" w:hAnsi="Calibri" w:cs="Calibri"/>
          <w:sz w:val="22"/>
          <w:szCs w:val="22"/>
        </w:rPr>
        <w:t xml:space="preserve"> obiektu, układu komunikacyjnego </w:t>
      </w:r>
      <w:proofErr w:type="spellStart"/>
      <w:r w:rsidR="00050339" w:rsidRPr="00A83CC0">
        <w:rPr>
          <w:rFonts w:ascii="Calibri" w:hAnsi="Calibri" w:cs="Calibri"/>
          <w:sz w:val="22"/>
          <w:szCs w:val="22"/>
        </w:rPr>
        <w:t>wrazz</w:t>
      </w:r>
      <w:proofErr w:type="spellEnd"/>
      <w:r w:rsidR="00050339" w:rsidRPr="00A83CC0">
        <w:rPr>
          <w:rFonts w:ascii="Calibri" w:hAnsi="Calibri" w:cs="Calibri"/>
          <w:sz w:val="22"/>
          <w:szCs w:val="22"/>
        </w:rPr>
        <w:t xml:space="preserve"> miejscami postojowymi, opracowanie projektu wstępnego Inwestycji wraz z </w:t>
      </w:r>
      <w:proofErr w:type="spellStart"/>
      <w:r w:rsidR="00050339" w:rsidRPr="00A83CC0">
        <w:rPr>
          <w:rFonts w:ascii="Calibri" w:hAnsi="Calibri" w:cs="Calibri"/>
          <w:sz w:val="22"/>
          <w:szCs w:val="22"/>
        </w:rPr>
        <w:t>wizualizacjąi</w:t>
      </w:r>
      <w:proofErr w:type="spellEnd"/>
      <w:r w:rsidR="00050339" w:rsidRPr="00A83CC0">
        <w:rPr>
          <w:rFonts w:ascii="Calibri" w:hAnsi="Calibri" w:cs="Calibri"/>
          <w:sz w:val="22"/>
          <w:szCs w:val="22"/>
        </w:rPr>
        <w:t xml:space="preserve"> zagospodarowaniem terenu. Dopiero po akceptacji projektu wstępnego przez Zamawiającego, Wykonawca</w:t>
      </w:r>
      <w:r w:rsidR="003503D3" w:rsidRPr="00A83CC0">
        <w:rPr>
          <w:rFonts w:ascii="Calibri" w:hAnsi="Calibri" w:cs="Calibri"/>
          <w:sz w:val="22"/>
          <w:szCs w:val="22"/>
        </w:rPr>
        <w:t xml:space="preserve"> </w:t>
      </w:r>
      <w:r w:rsidR="00050339" w:rsidRPr="00A83CC0">
        <w:rPr>
          <w:rFonts w:ascii="Calibri" w:hAnsi="Calibri" w:cs="Calibri"/>
          <w:sz w:val="22"/>
          <w:szCs w:val="22"/>
        </w:rPr>
        <w:t>dokumentacji projektowej będzie mógł przystąpić do dalszych prac projektowych – zakończenie Etapu I</w:t>
      </w:r>
    </w:p>
    <w:p w14:paraId="0DE84C1D" w14:textId="44353407" w:rsidR="009E5224" w:rsidRPr="00A83CC0" w:rsidRDefault="00050339" w:rsidP="00136B00">
      <w:pPr>
        <w:pStyle w:val="Tekstpodstawowy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b/>
          <w:sz w:val="22"/>
          <w:szCs w:val="22"/>
        </w:rPr>
        <w:t xml:space="preserve">Etap II </w:t>
      </w:r>
      <w:r w:rsidRPr="00A83CC0">
        <w:rPr>
          <w:rFonts w:ascii="Calibri" w:hAnsi="Calibri" w:cs="Calibri"/>
          <w:sz w:val="22"/>
          <w:szCs w:val="22"/>
        </w:rPr>
        <w:t>- opracowanie projektu budowlanego w zakresie obejmującym projekt zagospodarowania terenu</w:t>
      </w:r>
      <w:r w:rsidR="003503D3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i projektu budowlano-architektonicznego dla Inwestycji. Projekt ma uwzględniać istniejące i planowane</w:t>
      </w:r>
      <w:r w:rsidR="003503D3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zagospodarowanie terenu przyległego do projektowanej Inwestycji.</w:t>
      </w:r>
      <w:r w:rsidR="003503D3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Planowan</w:t>
      </w:r>
      <w:r w:rsidR="00B5679D">
        <w:rPr>
          <w:rFonts w:ascii="Calibri" w:hAnsi="Calibri" w:cs="Calibri"/>
          <w:sz w:val="22"/>
          <w:szCs w:val="22"/>
        </w:rPr>
        <w:t>e</w:t>
      </w:r>
      <w:r w:rsidR="003503D3" w:rsidRPr="00A83CC0">
        <w:rPr>
          <w:rFonts w:ascii="Calibri" w:hAnsi="Calibri" w:cs="Calibri"/>
          <w:sz w:val="22"/>
          <w:szCs w:val="22"/>
        </w:rPr>
        <w:t xml:space="preserve"> </w:t>
      </w:r>
      <w:r w:rsidR="00B5679D" w:rsidRPr="00A83CC0">
        <w:rPr>
          <w:rFonts w:ascii="Calibri" w:hAnsi="Calibri" w:cs="Calibri"/>
          <w:sz w:val="22"/>
          <w:szCs w:val="22"/>
        </w:rPr>
        <w:t>zagospodarowanie</w:t>
      </w:r>
      <w:r w:rsidR="003503D3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uwzględniać będzie wszystkie niezbędne elementy nowoprojektowanej infrastruktury. Projekt uwzględniać</w:t>
      </w:r>
      <w:r w:rsidR="003503D3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będzie wszystkie elementy koniecznej do przebudowy istniejącej infrastruktury naziemnej i podziemnej</w:t>
      </w:r>
      <w:r w:rsidR="003503D3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 xml:space="preserve">kolidującej z projektowaną inwestycją. Projekt musi uzyskać pozytywne uzgodnienia i opinie </w:t>
      </w:r>
      <w:r w:rsidR="00B5679D" w:rsidRPr="00A83CC0">
        <w:rPr>
          <w:rFonts w:ascii="Calibri" w:hAnsi="Calibri" w:cs="Calibri"/>
          <w:sz w:val="22"/>
          <w:szCs w:val="22"/>
        </w:rPr>
        <w:t>wymagane przepisami</w:t>
      </w:r>
      <w:r w:rsidRPr="00A83CC0">
        <w:rPr>
          <w:rFonts w:ascii="Calibri" w:hAnsi="Calibri" w:cs="Calibri"/>
          <w:sz w:val="22"/>
          <w:szCs w:val="22"/>
        </w:rPr>
        <w:t xml:space="preserve"> prawa. Przedstawienie Zamawiającemu w fazie wstępnej i ostatecznej projektu </w:t>
      </w:r>
      <w:r w:rsidR="00B5679D" w:rsidRPr="00A83CC0">
        <w:rPr>
          <w:rFonts w:ascii="Calibri" w:hAnsi="Calibri" w:cs="Calibri"/>
          <w:sz w:val="22"/>
          <w:szCs w:val="22"/>
        </w:rPr>
        <w:t>budowlanego celem</w:t>
      </w:r>
      <w:r w:rsidRPr="00A83CC0">
        <w:rPr>
          <w:rFonts w:ascii="Calibri" w:hAnsi="Calibri" w:cs="Calibri"/>
          <w:sz w:val="22"/>
          <w:szCs w:val="22"/>
        </w:rPr>
        <w:t xml:space="preserve"> uzyskania akceptacji. Końcowym elementem tego etapu będzie złożenie wniosku o pozwolenie na</w:t>
      </w:r>
      <w:r w:rsidR="00B5679D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budowę i przyjęcie go przez właściwy organ w formie wszczęcia postępowania oraz dokonanie zgłoszenia</w:t>
      </w:r>
      <w:r w:rsidR="003503D3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robót budowlanych nie wymagających pozwolenia na budowę – jeżeli dotyczy.</w:t>
      </w:r>
    </w:p>
    <w:p w14:paraId="23BCB101" w14:textId="77777777" w:rsidR="009E5224" w:rsidRPr="00A83CC0" w:rsidRDefault="00050339" w:rsidP="00173622">
      <w:pPr>
        <w:pStyle w:val="Tekstpodstawowy"/>
        <w:rPr>
          <w:rFonts w:ascii="Calibri" w:hAnsi="Calibri" w:cs="Calibri"/>
          <w:b/>
          <w:sz w:val="22"/>
          <w:szCs w:val="22"/>
        </w:rPr>
      </w:pPr>
      <w:r w:rsidRPr="00A83CC0">
        <w:rPr>
          <w:rFonts w:ascii="Calibri" w:hAnsi="Calibri" w:cs="Calibri"/>
          <w:b/>
          <w:sz w:val="22"/>
          <w:szCs w:val="22"/>
        </w:rPr>
        <w:t>W ramach Etapu II Zamawiający wymaga dodatkowo:</w:t>
      </w:r>
    </w:p>
    <w:p w14:paraId="635F108E" w14:textId="46388EED" w:rsidR="009E5224" w:rsidRPr="00A83CC0" w:rsidRDefault="00050339" w:rsidP="00136B00">
      <w:pPr>
        <w:pStyle w:val="Tekstpodstawowy"/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a) wykonania wszystkich dodatkowych opracowań wynikających z uzyskanych warunków, opinii,</w:t>
      </w:r>
      <w:r w:rsidR="003503D3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 xml:space="preserve">uzgodnień niezbędnych do uzyskania akceptacji przez właściwy organ zgłoszenia robót budowlanych niewymagających pozwolenia na budowę lub innej właściwej ostatecznej (lub posiadającej </w:t>
      </w:r>
      <w:r w:rsidR="003503D3" w:rsidRPr="00A83CC0">
        <w:rPr>
          <w:rFonts w:ascii="Calibri" w:hAnsi="Calibri" w:cs="Calibri"/>
          <w:sz w:val="22"/>
          <w:szCs w:val="22"/>
        </w:rPr>
        <w:t>r</w:t>
      </w:r>
      <w:r w:rsidR="00E56748" w:rsidRPr="00A83CC0">
        <w:rPr>
          <w:rFonts w:ascii="Calibri" w:hAnsi="Calibri" w:cs="Calibri"/>
          <w:sz w:val="22"/>
          <w:szCs w:val="22"/>
        </w:rPr>
        <w:t>y</w:t>
      </w:r>
      <w:r w:rsidR="003503D3" w:rsidRPr="00A83CC0">
        <w:rPr>
          <w:rFonts w:ascii="Calibri" w:hAnsi="Calibri" w:cs="Calibri"/>
          <w:sz w:val="22"/>
          <w:szCs w:val="22"/>
        </w:rPr>
        <w:t xml:space="preserve">gor </w:t>
      </w:r>
      <w:r w:rsidRPr="00A83CC0">
        <w:rPr>
          <w:rFonts w:ascii="Calibri" w:hAnsi="Calibri" w:cs="Calibri"/>
          <w:sz w:val="22"/>
          <w:szCs w:val="22"/>
        </w:rPr>
        <w:t xml:space="preserve">natychmiastowej wykonalności) decyzji administracyjnej umożliwiającej wykonanie Inwestycji </w:t>
      </w:r>
      <w:r w:rsidR="00B5679D" w:rsidRPr="00A83CC0">
        <w:rPr>
          <w:rFonts w:ascii="Calibri" w:hAnsi="Calibri" w:cs="Calibri"/>
          <w:sz w:val="22"/>
          <w:szCs w:val="22"/>
        </w:rPr>
        <w:t>zgodnie</w:t>
      </w:r>
      <w:r w:rsidRPr="00A83CC0">
        <w:rPr>
          <w:rFonts w:ascii="Calibri" w:hAnsi="Calibri" w:cs="Calibri"/>
          <w:sz w:val="22"/>
          <w:szCs w:val="22"/>
        </w:rPr>
        <w:t xml:space="preserve"> </w:t>
      </w:r>
      <w:r w:rsidR="00B5679D">
        <w:rPr>
          <w:rFonts w:ascii="Calibri" w:hAnsi="Calibri" w:cs="Calibri"/>
          <w:sz w:val="22"/>
          <w:szCs w:val="22"/>
        </w:rPr>
        <w:t xml:space="preserve">z </w:t>
      </w:r>
      <w:r w:rsidRPr="00A83CC0">
        <w:rPr>
          <w:rFonts w:ascii="Calibri" w:hAnsi="Calibri" w:cs="Calibri"/>
          <w:sz w:val="22"/>
          <w:szCs w:val="22"/>
        </w:rPr>
        <w:t>obowiązującymi przepisami;</w:t>
      </w:r>
    </w:p>
    <w:p w14:paraId="4709AE0D" w14:textId="49C8C124" w:rsidR="009E5224" w:rsidRPr="00A83CC0" w:rsidRDefault="00050339" w:rsidP="00136B00">
      <w:pPr>
        <w:pStyle w:val="Tekstpodstawowy"/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b) uzyskania warunków technicznych od zarządców istniejących sieci oraz wykonania dokumentacji</w:t>
      </w:r>
      <w:r w:rsidR="00136B00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 xml:space="preserve">projektowej usunięcia lub zabezpieczenia kolizji z infrastrukturą techniczną </w:t>
      </w:r>
      <w:proofErr w:type="gramStart"/>
      <w:r w:rsidRPr="00A83CC0">
        <w:rPr>
          <w:rFonts w:ascii="Calibri" w:hAnsi="Calibri" w:cs="Calibri"/>
          <w:sz w:val="22"/>
          <w:szCs w:val="22"/>
        </w:rPr>
        <w:t>dla</w:t>
      </w:r>
      <w:r w:rsidR="003503D3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 xml:space="preserve"> branż</w:t>
      </w:r>
      <w:proofErr w:type="gramEnd"/>
      <w:r w:rsidRPr="00A83CC0">
        <w:rPr>
          <w:rFonts w:ascii="Calibri" w:hAnsi="Calibri" w:cs="Calibri"/>
          <w:sz w:val="22"/>
          <w:szCs w:val="22"/>
        </w:rPr>
        <w:t>, uzyskanie decyzji na wycinkę kolidującego drzewostanu – jeżeli dotyczy;</w:t>
      </w:r>
    </w:p>
    <w:p w14:paraId="3E26FC4E" w14:textId="77777777" w:rsidR="003503D3" w:rsidRPr="00A83CC0" w:rsidRDefault="003503D3" w:rsidP="00173622">
      <w:pPr>
        <w:pStyle w:val="Tekstpodstawowy"/>
        <w:spacing w:after="0"/>
        <w:rPr>
          <w:rFonts w:ascii="Calibri" w:hAnsi="Calibri" w:cs="Calibri"/>
          <w:b/>
          <w:sz w:val="22"/>
          <w:szCs w:val="22"/>
        </w:rPr>
      </w:pPr>
    </w:p>
    <w:p w14:paraId="5776AF49" w14:textId="644AE6F6" w:rsidR="009E5224" w:rsidRPr="00A83CC0" w:rsidRDefault="00050339" w:rsidP="00136B00">
      <w:pPr>
        <w:pStyle w:val="Tekstpodstawowy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b/>
          <w:sz w:val="22"/>
          <w:szCs w:val="22"/>
        </w:rPr>
        <w:t xml:space="preserve">Etap III </w:t>
      </w:r>
      <w:r w:rsidRPr="00A83CC0">
        <w:rPr>
          <w:rFonts w:ascii="Calibri" w:hAnsi="Calibri" w:cs="Calibri"/>
          <w:sz w:val="22"/>
          <w:szCs w:val="22"/>
        </w:rPr>
        <w:t xml:space="preserve">– uzyskanie ostatecznej (lub posiadającej rygor natychmiastowej wykonalności) decyzji </w:t>
      </w:r>
      <w:r w:rsidR="00B5679D" w:rsidRPr="00A83CC0">
        <w:rPr>
          <w:rFonts w:ascii="Calibri" w:hAnsi="Calibri" w:cs="Calibri"/>
          <w:sz w:val="22"/>
          <w:szCs w:val="22"/>
        </w:rPr>
        <w:t xml:space="preserve">pozwolenia </w:t>
      </w:r>
      <w:r w:rsidR="00B5679D">
        <w:rPr>
          <w:rFonts w:ascii="Calibri" w:hAnsi="Calibri" w:cs="Calibri"/>
          <w:sz w:val="22"/>
          <w:szCs w:val="22"/>
        </w:rPr>
        <w:t>n</w:t>
      </w:r>
      <w:r w:rsidR="00B5679D" w:rsidRPr="00A83CC0">
        <w:rPr>
          <w:rFonts w:ascii="Calibri" w:hAnsi="Calibri" w:cs="Calibri"/>
          <w:sz w:val="22"/>
          <w:szCs w:val="22"/>
        </w:rPr>
        <w:t>a</w:t>
      </w:r>
      <w:r w:rsidRPr="00A83CC0">
        <w:rPr>
          <w:rFonts w:ascii="Calibri" w:hAnsi="Calibri" w:cs="Calibri"/>
          <w:sz w:val="22"/>
          <w:szCs w:val="22"/>
        </w:rPr>
        <w:t xml:space="preserve"> budowę oraz zaświadczenia o braku sprzeciwu do zgłoszenia dla zakresu możliwego do realizacji w </w:t>
      </w:r>
      <w:r w:rsidR="00B5679D" w:rsidRPr="00A83CC0">
        <w:rPr>
          <w:rFonts w:ascii="Calibri" w:hAnsi="Calibri" w:cs="Calibri"/>
          <w:sz w:val="22"/>
          <w:szCs w:val="22"/>
        </w:rPr>
        <w:t>ramach tej</w:t>
      </w:r>
      <w:r w:rsidRPr="00A83CC0">
        <w:rPr>
          <w:rFonts w:ascii="Calibri" w:hAnsi="Calibri" w:cs="Calibri"/>
          <w:sz w:val="22"/>
          <w:szCs w:val="22"/>
        </w:rPr>
        <w:t xml:space="preserve"> procedury – jeżeli dotyczy. Opracowanie projektu technicznego, projektu wykonawczego, projektu</w:t>
      </w:r>
      <w:r w:rsidR="00464393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aranżacji wnętrz i wizualizacji obiektu, projektu zieleni oraz innych dokumentów niezbędnych do realizacji</w:t>
      </w:r>
    </w:p>
    <w:p w14:paraId="7F2F7ABA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Inwestycji.</w:t>
      </w:r>
    </w:p>
    <w:p w14:paraId="5B843166" w14:textId="77777777" w:rsidR="009E5224" w:rsidRPr="00A83CC0" w:rsidRDefault="00050339" w:rsidP="00173622">
      <w:pPr>
        <w:pStyle w:val="Tekstpodstawowy"/>
        <w:rPr>
          <w:rFonts w:ascii="Calibri" w:hAnsi="Calibri" w:cs="Calibri"/>
          <w:b/>
          <w:sz w:val="22"/>
          <w:szCs w:val="22"/>
        </w:rPr>
      </w:pPr>
      <w:r w:rsidRPr="00A83CC0">
        <w:rPr>
          <w:rFonts w:ascii="Calibri" w:hAnsi="Calibri" w:cs="Calibri"/>
          <w:b/>
          <w:sz w:val="22"/>
          <w:szCs w:val="22"/>
        </w:rPr>
        <w:t>W ramach Etapu III Zamawiający wymaga dodatkowo:</w:t>
      </w:r>
    </w:p>
    <w:p w14:paraId="00E62764" w14:textId="45043E81" w:rsidR="009E5224" w:rsidRPr="00A83CC0" w:rsidRDefault="00050339" w:rsidP="00173622">
      <w:pPr>
        <w:pStyle w:val="Tekstpodstawowy"/>
        <w:spacing w:after="0" w:line="360" w:lineRule="auto"/>
        <w:rPr>
          <w:rFonts w:ascii="Calibri" w:hAnsi="Calibri" w:cs="Calibri"/>
          <w:color w:val="000000" w:themeColor="text1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 xml:space="preserve">a) 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>opracowania Szczegółowych Specyfikacji Technicznych Wykonania i Odbioru Robót Budowlanych na</w:t>
      </w:r>
      <w:r w:rsidR="00E56748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>wszystkie elementy realizowanych robót sporządzonych na podstawie obowiązujących norm</w:t>
      </w:r>
      <w:r w:rsidR="00E56748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>i przepisó</w:t>
      </w:r>
      <w:r w:rsidR="00E56748" w:rsidRPr="00A83CC0">
        <w:rPr>
          <w:rFonts w:ascii="Calibri" w:hAnsi="Calibri" w:cs="Calibri"/>
          <w:color w:val="000000" w:themeColor="text1"/>
          <w:sz w:val="22"/>
          <w:szCs w:val="22"/>
        </w:rPr>
        <w:t>w</w:t>
      </w:r>
    </w:p>
    <w:p w14:paraId="1881C6A7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 xml:space="preserve">5 </w:t>
      </w:r>
    </w:p>
    <w:p w14:paraId="1A5592E7" w14:textId="23ED3DE4" w:rsidR="009E5224" w:rsidRPr="00A83CC0" w:rsidRDefault="00050339" w:rsidP="008F26C0">
      <w:pPr>
        <w:pStyle w:val="Tekstpodstawowy"/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b) opracowania przedmiarów i kosztorysów inwestorskich.</w:t>
      </w:r>
      <w:r w:rsidR="00A43704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W</w:t>
      </w:r>
      <w:r w:rsidR="00A43704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 xml:space="preserve">ramach </w:t>
      </w:r>
      <w:r w:rsidR="00B5679D" w:rsidRPr="00A83CC0">
        <w:rPr>
          <w:rFonts w:ascii="Calibri" w:hAnsi="Calibri" w:cs="Calibri"/>
          <w:sz w:val="22"/>
          <w:szCs w:val="22"/>
        </w:rPr>
        <w:t>umowy Wykonawca</w:t>
      </w:r>
      <w:r w:rsidRPr="00A83CC0">
        <w:rPr>
          <w:rFonts w:ascii="Calibri" w:hAnsi="Calibri" w:cs="Calibri"/>
          <w:sz w:val="22"/>
          <w:szCs w:val="22"/>
        </w:rPr>
        <w:t xml:space="preserve"> zobowiązany</w:t>
      </w:r>
      <w:r w:rsidR="00AE05DD" w:rsidRPr="00A83CC0">
        <w:rPr>
          <w:rFonts w:ascii="Calibri" w:hAnsi="Calibri" w:cs="Calibri"/>
          <w:sz w:val="22"/>
          <w:szCs w:val="22"/>
        </w:rPr>
        <w:t xml:space="preserve"> </w:t>
      </w:r>
      <w:r w:rsidR="00A43704" w:rsidRPr="00A83CC0">
        <w:rPr>
          <w:rFonts w:ascii="Calibri" w:hAnsi="Calibri" w:cs="Calibri"/>
          <w:sz w:val="22"/>
          <w:szCs w:val="22"/>
        </w:rPr>
        <w:t>j</w:t>
      </w:r>
      <w:r w:rsidRPr="00A83CC0">
        <w:rPr>
          <w:rFonts w:ascii="Calibri" w:hAnsi="Calibri" w:cs="Calibri"/>
          <w:sz w:val="22"/>
          <w:szCs w:val="22"/>
        </w:rPr>
        <w:t xml:space="preserve">est (w razie potrzeby) do </w:t>
      </w:r>
      <w:r w:rsidR="00A43704" w:rsidRPr="00A83CC0">
        <w:rPr>
          <w:rFonts w:ascii="Calibri" w:hAnsi="Calibri" w:cs="Calibri"/>
          <w:sz w:val="22"/>
          <w:szCs w:val="22"/>
        </w:rPr>
        <w:t>dwukrotnej</w:t>
      </w:r>
      <w:r w:rsidRPr="00A83CC0">
        <w:rPr>
          <w:rFonts w:ascii="Calibri" w:hAnsi="Calibri" w:cs="Calibri"/>
          <w:sz w:val="22"/>
          <w:szCs w:val="22"/>
        </w:rPr>
        <w:t xml:space="preserve"> aktualizacji kosztorysu inwestorskiego w ciągu maksymalnie</w:t>
      </w:r>
      <w:r w:rsidR="00A43704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dwóch lat od odbioru wykonanych opracowań, w terminie wskazanym przez Zamawiającego, przed</w:t>
      </w:r>
      <w:r w:rsidR="00A43704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wszczęciem postępowania przetargowego dotyczącego realizacji Inwestycji.</w:t>
      </w:r>
    </w:p>
    <w:p w14:paraId="5FF16210" w14:textId="45C17474" w:rsidR="009E5224" w:rsidRPr="00A83CC0" w:rsidRDefault="00050339" w:rsidP="008F26C0">
      <w:pPr>
        <w:pStyle w:val="Tekstpodstawowy"/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lastRenderedPageBreak/>
        <w:t xml:space="preserve">c) opracowania projektu czasowej i stałej organizacji ruchu (jeśli </w:t>
      </w:r>
      <w:r w:rsidR="00A43704" w:rsidRPr="00A83CC0">
        <w:rPr>
          <w:rFonts w:ascii="Calibri" w:hAnsi="Calibri" w:cs="Calibri"/>
          <w:sz w:val="22"/>
          <w:szCs w:val="22"/>
        </w:rPr>
        <w:t>będzie</w:t>
      </w:r>
      <w:r w:rsidRPr="00A83CC0">
        <w:rPr>
          <w:rFonts w:ascii="Calibri" w:hAnsi="Calibri" w:cs="Calibri"/>
          <w:sz w:val="22"/>
          <w:szCs w:val="22"/>
        </w:rPr>
        <w:t xml:space="preserve"> wymagany);</w:t>
      </w:r>
    </w:p>
    <w:p w14:paraId="5AA4B071" w14:textId="66BAF32C" w:rsidR="009E5224" w:rsidRPr="00A83CC0" w:rsidRDefault="00050339" w:rsidP="008F26C0">
      <w:pPr>
        <w:pStyle w:val="Tekstpodstawowy"/>
        <w:spacing w:after="0" w:line="360" w:lineRule="auto"/>
        <w:jc w:val="both"/>
        <w:rPr>
          <w:rFonts w:ascii="Calibri" w:hAnsi="Calibri" w:cs="Calibri"/>
          <w:bCs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 xml:space="preserve">d) </w:t>
      </w:r>
      <w:r w:rsidRPr="00A83CC0">
        <w:rPr>
          <w:rFonts w:ascii="Calibri" w:hAnsi="Calibri" w:cs="Calibri"/>
          <w:bCs/>
          <w:sz w:val="22"/>
          <w:szCs w:val="22"/>
        </w:rPr>
        <w:t>stawienia się niezwłocznie na każde wezwanie Zamawiającego w celu przedstawienia</w:t>
      </w:r>
      <w:r w:rsidR="00680670" w:rsidRPr="00A83CC0">
        <w:rPr>
          <w:rFonts w:ascii="Calibri" w:hAnsi="Calibri" w:cs="Calibri"/>
          <w:bCs/>
          <w:sz w:val="22"/>
          <w:szCs w:val="22"/>
        </w:rPr>
        <w:t xml:space="preserve"> </w:t>
      </w:r>
      <w:r w:rsidRPr="00A83CC0">
        <w:rPr>
          <w:rFonts w:ascii="Calibri" w:hAnsi="Calibri" w:cs="Calibri"/>
          <w:bCs/>
          <w:sz w:val="22"/>
          <w:szCs w:val="22"/>
        </w:rPr>
        <w:t>zaawansowania prac i konsultacji z Zamawiającym istotnych elementów i rozwiązań, mających</w:t>
      </w:r>
    </w:p>
    <w:p w14:paraId="7B11CE9E" w14:textId="77777777" w:rsidR="009E5224" w:rsidRPr="00A83CC0" w:rsidRDefault="00050339" w:rsidP="00173622">
      <w:pPr>
        <w:pStyle w:val="Tekstpodstawowy"/>
        <w:spacing w:after="0" w:line="360" w:lineRule="auto"/>
        <w:rPr>
          <w:rFonts w:ascii="Calibri" w:hAnsi="Calibri" w:cs="Calibri"/>
          <w:bCs/>
          <w:sz w:val="22"/>
          <w:szCs w:val="22"/>
        </w:rPr>
      </w:pPr>
      <w:r w:rsidRPr="00A83CC0">
        <w:rPr>
          <w:rFonts w:ascii="Calibri" w:hAnsi="Calibri" w:cs="Calibri"/>
          <w:bCs/>
          <w:sz w:val="22"/>
          <w:szCs w:val="22"/>
        </w:rPr>
        <w:t>wpływ na koszty i funkcjonalność obiektu;</w:t>
      </w:r>
    </w:p>
    <w:p w14:paraId="0CA58FE5" w14:textId="2A06F981" w:rsidR="009E5224" w:rsidRPr="00A83CC0" w:rsidRDefault="002E04F5" w:rsidP="00173622">
      <w:pPr>
        <w:pStyle w:val="Tekstpodstawowy"/>
        <w:rPr>
          <w:rFonts w:ascii="Calibri" w:hAnsi="Calibri" w:cs="Calibri"/>
          <w:b/>
          <w:sz w:val="22"/>
          <w:szCs w:val="22"/>
        </w:rPr>
      </w:pPr>
      <w:r w:rsidRPr="00A83CC0">
        <w:rPr>
          <w:rFonts w:ascii="Calibri" w:hAnsi="Calibri" w:cs="Calibri"/>
          <w:b/>
          <w:sz w:val="22"/>
          <w:szCs w:val="22"/>
        </w:rPr>
        <w:t>3.</w:t>
      </w:r>
      <w:r w:rsidR="00BF1B2E" w:rsidRPr="00A83CC0">
        <w:rPr>
          <w:rFonts w:ascii="Calibri" w:hAnsi="Calibri" w:cs="Calibri"/>
          <w:b/>
          <w:sz w:val="22"/>
          <w:szCs w:val="22"/>
        </w:rPr>
        <w:t>DOKUMENTACJA PRZETARGOWA</w:t>
      </w:r>
    </w:p>
    <w:p w14:paraId="36F2F90E" w14:textId="3997A690" w:rsidR="009E5224" w:rsidRPr="00A83CC0" w:rsidRDefault="00050339" w:rsidP="008F26C0">
      <w:pPr>
        <w:pStyle w:val="Tekstpodstawowy"/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1) Specyfikacje Techniczne Wykonania i Odbioru Robót Budowlanych (</w:t>
      </w:r>
      <w:proofErr w:type="spellStart"/>
      <w:r w:rsidRPr="00A83CC0">
        <w:rPr>
          <w:rFonts w:ascii="Calibri" w:hAnsi="Calibri" w:cs="Calibri"/>
          <w:sz w:val="22"/>
          <w:szCs w:val="22"/>
        </w:rPr>
        <w:t>STWiORB</w:t>
      </w:r>
      <w:proofErr w:type="spellEnd"/>
      <w:r w:rsidRPr="00A83CC0">
        <w:rPr>
          <w:rFonts w:ascii="Calibri" w:hAnsi="Calibri" w:cs="Calibri"/>
          <w:sz w:val="22"/>
          <w:szCs w:val="22"/>
        </w:rPr>
        <w:t>) dla wszystkich branż.</w:t>
      </w:r>
      <w:r w:rsidR="00680670" w:rsidRPr="00A83CC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A83CC0">
        <w:rPr>
          <w:rFonts w:ascii="Calibri" w:hAnsi="Calibri" w:cs="Calibri"/>
          <w:sz w:val="22"/>
          <w:szCs w:val="22"/>
        </w:rPr>
        <w:t>STWiORB</w:t>
      </w:r>
      <w:proofErr w:type="spellEnd"/>
      <w:r w:rsidRPr="00A83CC0">
        <w:rPr>
          <w:rFonts w:ascii="Calibri" w:hAnsi="Calibri" w:cs="Calibri"/>
          <w:sz w:val="22"/>
          <w:szCs w:val="22"/>
        </w:rPr>
        <w:t xml:space="preserve"> powinny być opracowane tak, aby umożliwić jasną wykładnię wymaganych standardów </w:t>
      </w:r>
      <w:r w:rsidR="00B5679D" w:rsidRPr="00A83CC0">
        <w:rPr>
          <w:rFonts w:ascii="Calibri" w:hAnsi="Calibri" w:cs="Calibri"/>
          <w:sz w:val="22"/>
          <w:szCs w:val="22"/>
        </w:rPr>
        <w:t>robocizny, materiałów</w:t>
      </w:r>
      <w:r w:rsidRPr="00A83CC0">
        <w:rPr>
          <w:rFonts w:ascii="Calibri" w:hAnsi="Calibri" w:cs="Calibri"/>
          <w:sz w:val="22"/>
          <w:szCs w:val="22"/>
        </w:rPr>
        <w:t xml:space="preserve"> oraz wykonania towarów i usług, które mają być zamówione. </w:t>
      </w:r>
      <w:proofErr w:type="spellStart"/>
      <w:r w:rsidRPr="00A83CC0">
        <w:rPr>
          <w:rFonts w:ascii="Calibri" w:hAnsi="Calibri" w:cs="Calibri"/>
          <w:sz w:val="22"/>
          <w:szCs w:val="22"/>
        </w:rPr>
        <w:t>STWiORB</w:t>
      </w:r>
      <w:proofErr w:type="spellEnd"/>
      <w:r w:rsidR="002716D3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mają być ściśle powiązane</w:t>
      </w:r>
      <w:r w:rsidR="00680670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 xml:space="preserve">z dokumentacją projektową i przedmiarem robót. Ponadto </w:t>
      </w:r>
      <w:proofErr w:type="spellStart"/>
      <w:r w:rsidRPr="00A83CC0">
        <w:rPr>
          <w:rFonts w:ascii="Calibri" w:hAnsi="Calibri" w:cs="Calibri"/>
          <w:sz w:val="22"/>
          <w:szCs w:val="22"/>
        </w:rPr>
        <w:t>STWiORB</w:t>
      </w:r>
      <w:proofErr w:type="spellEnd"/>
      <w:r w:rsidRPr="00A83CC0">
        <w:rPr>
          <w:rFonts w:ascii="Calibri" w:hAnsi="Calibri" w:cs="Calibri"/>
          <w:sz w:val="22"/>
          <w:szCs w:val="22"/>
        </w:rPr>
        <w:t xml:space="preserve"> powinna także uwzględniać </w:t>
      </w:r>
      <w:r w:rsidR="00B5679D" w:rsidRPr="00A83CC0">
        <w:rPr>
          <w:rFonts w:ascii="Calibri" w:hAnsi="Calibri" w:cs="Calibri"/>
          <w:sz w:val="22"/>
          <w:szCs w:val="22"/>
        </w:rPr>
        <w:t>następujące wymagania</w:t>
      </w:r>
      <w:r w:rsidRPr="00A83CC0">
        <w:rPr>
          <w:rFonts w:ascii="Calibri" w:hAnsi="Calibri" w:cs="Calibri"/>
          <w:sz w:val="22"/>
          <w:szCs w:val="22"/>
        </w:rPr>
        <w:t xml:space="preserve"> Zamawiającego:</w:t>
      </w:r>
    </w:p>
    <w:p w14:paraId="22494F5A" w14:textId="77777777" w:rsidR="009E5224" w:rsidRPr="00A83CC0" w:rsidRDefault="00050339" w:rsidP="008F26C0">
      <w:pPr>
        <w:pStyle w:val="Tekstpodstawowy"/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 xml:space="preserve">a) </w:t>
      </w:r>
      <w:r w:rsidRPr="00A83CC0">
        <w:rPr>
          <w:rFonts w:ascii="Calibri" w:hAnsi="Calibri" w:cs="Calibri"/>
          <w:b/>
          <w:sz w:val="22"/>
          <w:szCs w:val="22"/>
        </w:rPr>
        <w:t xml:space="preserve">Wykonawca robót budowlanych </w:t>
      </w:r>
      <w:r w:rsidRPr="00A83CC0">
        <w:rPr>
          <w:rFonts w:ascii="Calibri" w:hAnsi="Calibri" w:cs="Calibri"/>
          <w:sz w:val="22"/>
          <w:szCs w:val="22"/>
        </w:rPr>
        <w:t>powinien opracować geodezyjną dokumentację powykonawczą,</w:t>
      </w:r>
    </w:p>
    <w:p w14:paraId="7175EB30" w14:textId="77777777" w:rsidR="009E5224" w:rsidRPr="00A83CC0" w:rsidRDefault="00050339" w:rsidP="008F26C0">
      <w:pPr>
        <w:pStyle w:val="Tekstpodstawowy"/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instrukcję obsługi i eksploatacji obiektu, instrukcję bezpieczeństwa pożarowego</w:t>
      </w:r>
    </w:p>
    <w:p w14:paraId="655DA8CB" w14:textId="6893F7D0" w:rsidR="009E5224" w:rsidRPr="00A83CC0" w:rsidRDefault="00050339" w:rsidP="008F26C0">
      <w:pPr>
        <w:pStyle w:val="Tekstpodstawowy"/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b) Wykonawca dokumentacji projektowej będzie sporządzał (poprzez osobę posiadającą stosowne</w:t>
      </w:r>
      <w:r w:rsidR="008F26C0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uprawnienia) oraz przedstawiał do zatwierdzenia uzgodnione z Inwestorem, w trakcie realizacji robót</w:t>
      </w:r>
    </w:p>
    <w:p w14:paraId="55217106" w14:textId="77777777" w:rsidR="009E5224" w:rsidRPr="00A83CC0" w:rsidRDefault="00050339" w:rsidP="008F26C0">
      <w:pPr>
        <w:pStyle w:val="Tekstpodstawowy"/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budowlanych zmiany w dokumentacji technicznej, przedmiarach i kosztorysach.</w:t>
      </w:r>
    </w:p>
    <w:p w14:paraId="7EF9E7FD" w14:textId="77777777" w:rsidR="009E5224" w:rsidRPr="00A83CC0" w:rsidRDefault="00050339" w:rsidP="008F26C0">
      <w:pPr>
        <w:pStyle w:val="Tekstpodstawowy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2) Część przedmiarowo-kosztorysową dla wszystkich branż</w:t>
      </w:r>
    </w:p>
    <w:p w14:paraId="5445DBEE" w14:textId="77777777" w:rsidR="009E5224" w:rsidRPr="00A83CC0" w:rsidRDefault="00050339" w:rsidP="00464393">
      <w:pPr>
        <w:pStyle w:val="Tekstpodstawowy"/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 xml:space="preserve">a) </w:t>
      </w:r>
      <w:r w:rsidRPr="00A83CC0">
        <w:rPr>
          <w:rFonts w:ascii="Calibri" w:hAnsi="Calibri" w:cs="Calibri"/>
          <w:b/>
          <w:sz w:val="22"/>
          <w:szCs w:val="22"/>
        </w:rPr>
        <w:t xml:space="preserve">Przedmiar </w:t>
      </w:r>
      <w:r w:rsidRPr="00A83CC0">
        <w:rPr>
          <w:rFonts w:ascii="Calibri" w:hAnsi="Calibri" w:cs="Calibri"/>
          <w:sz w:val="22"/>
          <w:szCs w:val="22"/>
        </w:rPr>
        <w:t>robót powinien spełniać wymagania zawarte w obowiązujących przepisach prawnych</w:t>
      </w:r>
    </w:p>
    <w:p w14:paraId="51FB255B" w14:textId="005E1AA0" w:rsidR="009E5224" w:rsidRPr="00A83CC0" w:rsidRDefault="00050339" w:rsidP="00464393">
      <w:pPr>
        <w:pStyle w:val="Tekstpodstawowy"/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i zawierać zestawienie przewidzianych do wykonania robót podstawowych w kolejności technologicznej</w:t>
      </w:r>
      <w:r w:rsidR="00680670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ich wykonania wraz z ich szczegółowym opisem lub wskazaniem podstaw ustalających szczegółowy opis</w:t>
      </w:r>
      <w:r w:rsidR="00680670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 xml:space="preserve">wyliczeniem oraz wskazaniem właściwych specyfikacji technicznych wykonania i odbioru </w:t>
      </w:r>
      <w:r w:rsidR="00680670" w:rsidRPr="00A83CC0">
        <w:rPr>
          <w:rFonts w:ascii="Calibri" w:hAnsi="Calibri" w:cs="Calibri"/>
          <w:sz w:val="22"/>
          <w:szCs w:val="22"/>
        </w:rPr>
        <w:t xml:space="preserve">robot </w:t>
      </w:r>
      <w:r w:rsidRPr="00A83CC0">
        <w:rPr>
          <w:rFonts w:ascii="Calibri" w:hAnsi="Calibri" w:cs="Calibri"/>
          <w:sz w:val="22"/>
          <w:szCs w:val="22"/>
        </w:rPr>
        <w:t>budowlanych z wyliczeniem i zestawieniem ilości jednostek przedmiarowych robót podstawowych.</w:t>
      </w:r>
    </w:p>
    <w:p w14:paraId="0C65516E" w14:textId="4BE256AA" w:rsidR="009E5224" w:rsidRPr="00A83CC0" w:rsidRDefault="00050339" w:rsidP="00464393">
      <w:pPr>
        <w:pStyle w:val="Tekstpodstawowy"/>
        <w:spacing w:line="360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b) </w:t>
      </w:r>
      <w:r w:rsidRPr="00A83CC0">
        <w:rPr>
          <w:rFonts w:ascii="Calibri" w:hAnsi="Calibri" w:cs="Calibri"/>
          <w:b/>
          <w:color w:val="000000" w:themeColor="text1"/>
          <w:sz w:val="22"/>
          <w:szCs w:val="22"/>
        </w:rPr>
        <w:t xml:space="preserve">Kosztorys inwestorski 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należy </w:t>
      </w:r>
      <w:proofErr w:type="gramStart"/>
      <w:r w:rsidRPr="00A83CC0">
        <w:rPr>
          <w:rFonts w:ascii="Calibri" w:hAnsi="Calibri" w:cs="Calibri"/>
          <w:color w:val="000000" w:themeColor="text1"/>
          <w:sz w:val="22"/>
          <w:szCs w:val="22"/>
        </w:rPr>
        <w:t>opracować</w:t>
      </w:r>
      <w:r w:rsidR="00775684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metod</w:t>
      </w:r>
      <w:r w:rsidR="00775684" w:rsidRPr="00A83CC0">
        <w:rPr>
          <w:rFonts w:ascii="Calibri" w:hAnsi="Calibri" w:cs="Calibri"/>
          <w:color w:val="000000" w:themeColor="text1"/>
          <w:sz w:val="22"/>
          <w:szCs w:val="22"/>
        </w:rPr>
        <w:t>ą</w:t>
      </w:r>
      <w:proofErr w:type="gramEnd"/>
      <w:r w:rsidR="00775684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B5679D">
        <w:rPr>
          <w:rFonts w:ascii="Calibri" w:hAnsi="Calibri" w:cs="Calibri"/>
          <w:color w:val="000000" w:themeColor="text1"/>
          <w:sz w:val="22"/>
          <w:szCs w:val="22"/>
        </w:rPr>
        <w:t>kal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kulacji </w:t>
      </w:r>
      <w:r w:rsidR="00775684" w:rsidRPr="00A83CC0">
        <w:rPr>
          <w:rFonts w:ascii="Calibri" w:hAnsi="Calibri" w:cs="Calibri"/>
          <w:color w:val="000000" w:themeColor="text1"/>
          <w:sz w:val="22"/>
          <w:szCs w:val="22"/>
        </w:rPr>
        <w:t>szczegółowej</w:t>
      </w:r>
      <w:r w:rsidR="006A006F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z rozwinięciem do uproszczonej</w:t>
      </w:r>
      <w:r w:rsidR="00775684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>wykorzystując ceny</w:t>
      </w:r>
      <w:r w:rsidR="00775684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gramStart"/>
      <w:r w:rsidR="00775684" w:rsidRPr="00A83CC0">
        <w:rPr>
          <w:rFonts w:ascii="Calibri" w:hAnsi="Calibri" w:cs="Calibri"/>
          <w:color w:val="000000" w:themeColor="text1"/>
          <w:sz w:val="22"/>
          <w:szCs w:val="22"/>
        </w:rPr>
        <w:t>RMS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680670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>określone</w:t>
      </w:r>
      <w:proofErr w:type="gramEnd"/>
      <w:r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775684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w odpowiednich </w:t>
      </w:r>
      <w:r w:rsidR="00B5679D" w:rsidRPr="00A83CC0">
        <w:rPr>
          <w:rFonts w:ascii="Calibri" w:hAnsi="Calibri" w:cs="Calibri"/>
          <w:color w:val="000000" w:themeColor="text1"/>
          <w:sz w:val="22"/>
          <w:szCs w:val="22"/>
        </w:rPr>
        <w:t>publikacjach</w:t>
      </w:r>
      <w:r w:rsidR="00775684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="00775684" w:rsidRPr="00A83CC0">
        <w:rPr>
          <w:rFonts w:ascii="Calibri" w:hAnsi="Calibri" w:cs="Calibri"/>
          <w:color w:val="000000" w:themeColor="text1"/>
          <w:sz w:val="22"/>
          <w:szCs w:val="22"/>
        </w:rPr>
        <w:t>sekocenbud</w:t>
      </w:r>
      <w:proofErr w:type="spellEnd"/>
      <w:r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podstawie danych rynkowych, w tym danych z zawartych wcześniej umów lub</w:t>
      </w:r>
      <w:r w:rsidR="00775684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>powszechnie stosowanych, aktualnych publikacjach. Kosztorys Inwestorski należy wykonać w formie</w:t>
      </w:r>
      <w:r w:rsidR="00775684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>uproszczonej zgodnie z zaleceniami Zamawiającego (Metoda liczenia – Inwestorska UZP, krotność</w:t>
      </w:r>
      <w:r w:rsidR="006A006F" w:rsidRPr="00A83CC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A83CC0">
        <w:rPr>
          <w:rFonts w:ascii="Calibri" w:hAnsi="Calibri" w:cs="Calibri"/>
          <w:color w:val="000000" w:themeColor="text1"/>
          <w:sz w:val="22"/>
          <w:szCs w:val="22"/>
        </w:rPr>
        <w:t>w wartości jednostkowej, zaokrąglenia do dwóch miejsc po przecinku).</w:t>
      </w:r>
    </w:p>
    <w:p w14:paraId="25F19C83" w14:textId="77777777" w:rsidR="009E5224" w:rsidRPr="00A83CC0" w:rsidRDefault="00050339" w:rsidP="008F26C0">
      <w:pPr>
        <w:pStyle w:val="Tekstpodstawowy"/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3) Dokumentacja projektowo-kosztorysowa zostanie wykorzystana do przeprowadzenia postępowania</w:t>
      </w:r>
    </w:p>
    <w:p w14:paraId="7CC7D35F" w14:textId="5E3AA7B2" w:rsidR="009E5224" w:rsidRPr="00A83CC0" w:rsidRDefault="00050339" w:rsidP="008F26C0">
      <w:pPr>
        <w:pStyle w:val="Tekstpodstawowy"/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 xml:space="preserve">o udzielenie zamówienia publicznego na roboty budowlane zgodnie z ustawą Prawo zamówień </w:t>
      </w:r>
      <w:proofErr w:type="gramStart"/>
      <w:r w:rsidRPr="00A83CC0">
        <w:rPr>
          <w:rFonts w:ascii="Calibri" w:hAnsi="Calibri" w:cs="Calibri"/>
          <w:sz w:val="22"/>
          <w:szCs w:val="22"/>
        </w:rPr>
        <w:t>publicznych(</w:t>
      </w:r>
      <w:proofErr w:type="gramEnd"/>
      <w:r w:rsidRPr="00A83CC0">
        <w:rPr>
          <w:rFonts w:ascii="Calibri" w:hAnsi="Calibri" w:cs="Calibri"/>
          <w:sz w:val="22"/>
          <w:szCs w:val="22"/>
        </w:rPr>
        <w:t xml:space="preserve">tj. Dz.U. z 2024 r. poz. 1320)w związku z powyższym jej treść należy opracować bez używania </w:t>
      </w:r>
      <w:r w:rsidR="00B5679D" w:rsidRPr="00A83CC0">
        <w:rPr>
          <w:rFonts w:ascii="Calibri" w:hAnsi="Calibri" w:cs="Calibri"/>
          <w:sz w:val="22"/>
          <w:szCs w:val="22"/>
        </w:rPr>
        <w:t>nazw własnych</w:t>
      </w:r>
      <w:r w:rsidRPr="00A83CC0">
        <w:rPr>
          <w:rFonts w:ascii="Calibri" w:hAnsi="Calibri" w:cs="Calibri"/>
          <w:sz w:val="22"/>
          <w:szCs w:val="22"/>
        </w:rPr>
        <w:t>,</w:t>
      </w:r>
      <w:r w:rsidR="00B5679D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 xml:space="preserve">pochodzenia, patentów, znaków towarowych i nazw producentów, a poprzez określenie </w:t>
      </w:r>
      <w:r w:rsidR="00B5679D" w:rsidRPr="00A83CC0">
        <w:rPr>
          <w:rFonts w:ascii="Calibri" w:hAnsi="Calibri" w:cs="Calibri"/>
          <w:sz w:val="22"/>
          <w:szCs w:val="22"/>
        </w:rPr>
        <w:t>parametrów precyzujących</w:t>
      </w:r>
      <w:r w:rsidRPr="00A83CC0">
        <w:rPr>
          <w:rFonts w:ascii="Calibri" w:hAnsi="Calibri" w:cs="Calibri"/>
          <w:sz w:val="22"/>
          <w:szCs w:val="22"/>
        </w:rPr>
        <w:t xml:space="preserve"> ich rodzaj, wielkość, </w:t>
      </w:r>
      <w:r w:rsidR="00B5679D" w:rsidRPr="00A83CC0">
        <w:rPr>
          <w:rFonts w:ascii="Calibri" w:hAnsi="Calibri" w:cs="Calibri"/>
          <w:sz w:val="22"/>
          <w:szCs w:val="22"/>
        </w:rPr>
        <w:t>standardów</w:t>
      </w:r>
      <w:r w:rsidRPr="00A83CC0">
        <w:rPr>
          <w:rFonts w:ascii="Calibri" w:hAnsi="Calibri" w:cs="Calibri"/>
          <w:sz w:val="22"/>
          <w:szCs w:val="22"/>
        </w:rPr>
        <w:t xml:space="preserve"> zakresie technologii wykonania robót, rozwiązań </w:t>
      </w:r>
      <w:r w:rsidR="00B5679D" w:rsidRPr="00A83CC0">
        <w:rPr>
          <w:rFonts w:ascii="Calibri" w:hAnsi="Calibri" w:cs="Calibri"/>
          <w:sz w:val="22"/>
          <w:szCs w:val="22"/>
        </w:rPr>
        <w:t>technicznych, doboru</w:t>
      </w:r>
      <w:r w:rsidRPr="00A83CC0">
        <w:rPr>
          <w:rFonts w:ascii="Calibri" w:hAnsi="Calibri" w:cs="Calibri"/>
          <w:sz w:val="22"/>
          <w:szCs w:val="22"/>
        </w:rPr>
        <w:t xml:space="preserve"> materiałów i urządzeń oraz inne istotne dane. W sytuacjach wyjątkowych, gdy jest to uzasadnione</w:t>
      </w:r>
      <w:r w:rsidR="006A006F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 xml:space="preserve">specyfiką przedmiotu i Wykonawca nie może opisać w projektach materiałów lub </w:t>
      </w:r>
      <w:r w:rsidR="00B5679D" w:rsidRPr="00A83CC0">
        <w:rPr>
          <w:rFonts w:ascii="Calibri" w:hAnsi="Calibri" w:cs="Calibri"/>
          <w:sz w:val="22"/>
          <w:szCs w:val="22"/>
        </w:rPr>
        <w:t>urządzeń</w:t>
      </w:r>
      <w:r w:rsidRPr="00A83CC0">
        <w:rPr>
          <w:rFonts w:ascii="Calibri" w:hAnsi="Calibri" w:cs="Calibri"/>
          <w:sz w:val="22"/>
          <w:szCs w:val="22"/>
        </w:rPr>
        <w:t xml:space="preserve"> sposób wystarczająco wyczerpujący za pomocą dostatecznie dokładnych określeń, Wykonawca </w:t>
      </w:r>
      <w:r w:rsidR="00B5679D" w:rsidRPr="00A83CC0">
        <w:rPr>
          <w:rFonts w:ascii="Calibri" w:hAnsi="Calibri" w:cs="Calibri"/>
          <w:sz w:val="22"/>
          <w:szCs w:val="22"/>
        </w:rPr>
        <w:t>może wskazać</w:t>
      </w:r>
      <w:r w:rsidRPr="00A83CC0">
        <w:rPr>
          <w:rFonts w:ascii="Calibri" w:hAnsi="Calibri" w:cs="Calibri"/>
          <w:sz w:val="22"/>
          <w:szCs w:val="22"/>
        </w:rPr>
        <w:t xml:space="preserve"> inne dane (w tym producenta, pochodzenie, markę, znak towarowy), o ile takiemu wskazaniu</w:t>
      </w:r>
      <w:r w:rsidR="006A006F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towarzyszą jednocześnie stwierdzenia „lub równoważny” z określeniem takiego systemu odniesienia, aby</w:t>
      </w:r>
      <w:r w:rsidR="006A006F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umożliwić dobór materiałów lub rozwiązań nie gorszych od parametrów technicznych użytkowych oraz</w:t>
      </w:r>
      <w:r w:rsidR="006A006F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 xml:space="preserve">eksploatacyjnych </w:t>
      </w:r>
      <w:r w:rsidRPr="00A83CC0">
        <w:rPr>
          <w:rFonts w:ascii="Calibri" w:hAnsi="Calibri" w:cs="Calibri"/>
          <w:sz w:val="22"/>
          <w:szCs w:val="22"/>
        </w:rPr>
        <w:lastRenderedPageBreak/>
        <w:t>założonych w Dokumentacji projektowej.</w:t>
      </w:r>
    </w:p>
    <w:p w14:paraId="1904E165" w14:textId="17A6132C" w:rsidR="009E5224" w:rsidRPr="00A83CC0" w:rsidRDefault="00E70F01" w:rsidP="00173622">
      <w:pPr>
        <w:pStyle w:val="Tekstpodstawowy"/>
        <w:rPr>
          <w:rFonts w:ascii="Calibri" w:hAnsi="Calibri" w:cs="Calibri"/>
          <w:bCs/>
          <w:sz w:val="22"/>
          <w:szCs w:val="22"/>
        </w:rPr>
      </w:pPr>
      <w:r w:rsidRPr="00A83CC0">
        <w:rPr>
          <w:rFonts w:ascii="Calibri" w:hAnsi="Calibri" w:cs="Calibri"/>
          <w:b/>
          <w:sz w:val="22"/>
          <w:szCs w:val="22"/>
        </w:rPr>
        <w:t>4.</w:t>
      </w:r>
      <w:r w:rsidR="00050339" w:rsidRPr="00A83CC0">
        <w:rPr>
          <w:rFonts w:ascii="Calibri" w:hAnsi="Calibri" w:cs="Calibri"/>
          <w:b/>
          <w:sz w:val="22"/>
          <w:szCs w:val="22"/>
        </w:rPr>
        <w:t xml:space="preserve"> TERMIN OPRACOWANIA DOKUMENTACJI PROJEKTOWYCH</w:t>
      </w:r>
      <w:r w:rsidR="00050339" w:rsidRPr="00A83CC0">
        <w:rPr>
          <w:rFonts w:ascii="Calibri" w:hAnsi="Calibri" w:cs="Calibri"/>
          <w:b/>
          <w:sz w:val="22"/>
          <w:szCs w:val="22"/>
        </w:rPr>
        <w:br/>
      </w:r>
      <w:r w:rsidR="00050339" w:rsidRPr="00A83CC0">
        <w:rPr>
          <w:rFonts w:ascii="Calibri" w:hAnsi="Calibri" w:cs="Calibri"/>
          <w:bCs/>
          <w:sz w:val="22"/>
          <w:szCs w:val="22"/>
        </w:rPr>
        <w:t>I SPRAWOWANIA NADZORU AUTORSKIEGO:</w:t>
      </w:r>
    </w:p>
    <w:p w14:paraId="02C3F00B" w14:textId="46C1E126" w:rsidR="009E5224" w:rsidRPr="00A83CC0" w:rsidRDefault="00050339" w:rsidP="00173622">
      <w:pPr>
        <w:pStyle w:val="Tekstpodstawowy"/>
        <w:rPr>
          <w:rFonts w:ascii="Calibri" w:hAnsi="Calibri" w:cs="Calibri"/>
          <w:bCs/>
          <w:sz w:val="22"/>
          <w:szCs w:val="22"/>
        </w:rPr>
      </w:pPr>
      <w:r w:rsidRPr="00A83CC0">
        <w:rPr>
          <w:rFonts w:ascii="Calibri" w:hAnsi="Calibri" w:cs="Calibri"/>
          <w:bCs/>
          <w:sz w:val="22"/>
          <w:szCs w:val="22"/>
        </w:rPr>
        <w:t xml:space="preserve">DO </w:t>
      </w:r>
      <w:r w:rsidR="00B5679D">
        <w:rPr>
          <w:rFonts w:ascii="Calibri" w:hAnsi="Calibri" w:cs="Calibri"/>
          <w:bCs/>
          <w:sz w:val="22"/>
          <w:szCs w:val="22"/>
        </w:rPr>
        <w:t>3</w:t>
      </w:r>
      <w:r w:rsidRPr="00A83CC0">
        <w:rPr>
          <w:rFonts w:ascii="Calibri" w:hAnsi="Calibri" w:cs="Calibri"/>
          <w:bCs/>
          <w:sz w:val="22"/>
          <w:szCs w:val="22"/>
        </w:rPr>
        <w:t xml:space="preserve"> MIESIĘCY OD DNIA </w:t>
      </w:r>
      <w:r w:rsidR="006E5DD4" w:rsidRPr="00A83CC0">
        <w:rPr>
          <w:rFonts w:ascii="Calibri" w:hAnsi="Calibri" w:cs="Calibri"/>
          <w:bCs/>
          <w:sz w:val="22"/>
          <w:szCs w:val="22"/>
        </w:rPr>
        <w:t>PODPISANIA UMOWY</w:t>
      </w:r>
    </w:p>
    <w:p w14:paraId="361BEA1C" w14:textId="2794F737" w:rsidR="00BF1B2E" w:rsidRPr="00A83CC0" w:rsidRDefault="00E70F01" w:rsidP="00BF1B2E">
      <w:pPr>
        <w:pStyle w:val="Tekstpodstawowy"/>
        <w:rPr>
          <w:rFonts w:ascii="Calibri" w:hAnsi="Calibri" w:cs="Calibri"/>
          <w:b/>
          <w:sz w:val="22"/>
          <w:szCs w:val="22"/>
        </w:rPr>
      </w:pPr>
      <w:r w:rsidRPr="00A83CC0">
        <w:rPr>
          <w:rFonts w:ascii="Calibri" w:hAnsi="Calibri" w:cs="Calibri"/>
          <w:b/>
          <w:sz w:val="22"/>
          <w:szCs w:val="22"/>
        </w:rPr>
        <w:t>5</w:t>
      </w:r>
      <w:r w:rsidR="00BF1B2E" w:rsidRPr="00A83CC0">
        <w:rPr>
          <w:rFonts w:ascii="Calibri" w:hAnsi="Calibri" w:cs="Calibri"/>
          <w:b/>
          <w:sz w:val="22"/>
          <w:szCs w:val="22"/>
        </w:rPr>
        <w:t>. NADZÓR ZAMAWIAJĄCEGO NAD DOKUMENTACJĄ</w:t>
      </w:r>
    </w:p>
    <w:p w14:paraId="155D408A" w14:textId="275CBAEB" w:rsidR="009E5224" w:rsidRPr="00A83CC0" w:rsidRDefault="00050339" w:rsidP="00BF1B2E">
      <w:pPr>
        <w:pStyle w:val="Tekstpodstawowy"/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Bieżący nadzór nad zgodnością przebiegu procesu projektowego z wymaganiami Umowy wykonywany jest przez</w:t>
      </w:r>
      <w:r w:rsidR="006A006F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Zamawiającego podczas spotkań z Wykonawcą.</w:t>
      </w:r>
      <w:r w:rsidR="00B5679D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 xml:space="preserve">Zamawiający zastrzega sobie prawo do organizowania </w:t>
      </w:r>
      <w:r w:rsidR="00B5679D" w:rsidRPr="00A83CC0">
        <w:rPr>
          <w:rFonts w:ascii="Calibri" w:hAnsi="Calibri" w:cs="Calibri"/>
          <w:sz w:val="22"/>
          <w:szCs w:val="22"/>
        </w:rPr>
        <w:t>spotkań</w:t>
      </w:r>
      <w:r w:rsidRPr="00A83CC0">
        <w:rPr>
          <w:rFonts w:ascii="Calibri" w:hAnsi="Calibri" w:cs="Calibri"/>
          <w:sz w:val="22"/>
          <w:szCs w:val="22"/>
        </w:rPr>
        <w:t xml:space="preserve"> siedzibie Zamawiającego lub w terenie, </w:t>
      </w:r>
      <w:r w:rsidR="00B5679D" w:rsidRPr="00A83CC0">
        <w:rPr>
          <w:rFonts w:ascii="Calibri" w:hAnsi="Calibri" w:cs="Calibri"/>
          <w:sz w:val="22"/>
          <w:szCs w:val="22"/>
        </w:rPr>
        <w:t>których głównym</w:t>
      </w:r>
      <w:r w:rsidRPr="00A83CC0">
        <w:rPr>
          <w:rFonts w:ascii="Calibri" w:hAnsi="Calibri" w:cs="Calibri"/>
          <w:sz w:val="22"/>
          <w:szCs w:val="22"/>
        </w:rPr>
        <w:t xml:space="preserve"> celem jest prezentacja przez Wykonawcę dokumentacji projektowej, sprawozdania z zaawansowania</w:t>
      </w:r>
      <w:r w:rsidR="006A006F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 xml:space="preserve">wykonywania dokumentacji projektowej, omówienie i ewentualne rozstrzygnięcie problemów, do </w:t>
      </w:r>
      <w:r w:rsidR="00B5679D" w:rsidRPr="00A83CC0">
        <w:rPr>
          <w:rFonts w:ascii="Calibri" w:hAnsi="Calibri" w:cs="Calibri"/>
          <w:sz w:val="22"/>
          <w:szCs w:val="22"/>
        </w:rPr>
        <w:t>których rozstrzygania</w:t>
      </w:r>
      <w:r w:rsidRPr="00A83CC0">
        <w:rPr>
          <w:rFonts w:ascii="Calibri" w:hAnsi="Calibri" w:cs="Calibri"/>
          <w:sz w:val="22"/>
          <w:szCs w:val="22"/>
        </w:rPr>
        <w:t xml:space="preserve"> upoważniony jest jedynie Zamawiający, omówienie warunków i uzgodnień otrzymanych </w:t>
      </w:r>
      <w:r w:rsidR="00B5679D" w:rsidRPr="00A83CC0">
        <w:rPr>
          <w:rFonts w:ascii="Calibri" w:hAnsi="Calibri" w:cs="Calibri"/>
          <w:sz w:val="22"/>
          <w:szCs w:val="22"/>
        </w:rPr>
        <w:t>od instytucji</w:t>
      </w:r>
      <w:r w:rsidRPr="00A83CC0">
        <w:rPr>
          <w:rFonts w:ascii="Calibri" w:hAnsi="Calibri" w:cs="Calibri"/>
          <w:sz w:val="22"/>
          <w:szCs w:val="22"/>
        </w:rPr>
        <w:t xml:space="preserve"> i osób trzecich, uzgodnienie zaproponowanych </w:t>
      </w:r>
      <w:r w:rsidR="00B5679D" w:rsidRPr="00A83CC0">
        <w:rPr>
          <w:rFonts w:ascii="Calibri" w:hAnsi="Calibri" w:cs="Calibri"/>
          <w:sz w:val="22"/>
          <w:szCs w:val="22"/>
        </w:rPr>
        <w:t>przez Wykonawcę</w:t>
      </w:r>
      <w:r w:rsidRPr="00A83CC0">
        <w:rPr>
          <w:rFonts w:ascii="Calibri" w:hAnsi="Calibri" w:cs="Calibri"/>
          <w:sz w:val="22"/>
          <w:szCs w:val="22"/>
        </w:rPr>
        <w:t xml:space="preserve"> dokumentacji projektowej </w:t>
      </w:r>
      <w:r w:rsidR="00B5679D" w:rsidRPr="00A83CC0">
        <w:rPr>
          <w:rFonts w:ascii="Calibri" w:hAnsi="Calibri" w:cs="Calibri"/>
          <w:sz w:val="22"/>
          <w:szCs w:val="22"/>
        </w:rPr>
        <w:t>warunków technicznych</w:t>
      </w:r>
      <w:r w:rsidRPr="00A83CC0">
        <w:rPr>
          <w:rFonts w:ascii="Calibri" w:hAnsi="Calibri" w:cs="Calibri"/>
          <w:sz w:val="22"/>
          <w:szCs w:val="22"/>
        </w:rPr>
        <w:t xml:space="preserve"> dotyczących projektowanego zadania. Przedstawienia Zamawiającemu zastosowanych </w:t>
      </w:r>
      <w:r w:rsidR="00B5679D" w:rsidRPr="00A83CC0">
        <w:rPr>
          <w:rFonts w:ascii="Calibri" w:hAnsi="Calibri" w:cs="Calibri"/>
          <w:sz w:val="22"/>
          <w:szCs w:val="22"/>
        </w:rPr>
        <w:t>rozwiązań technologicznych</w:t>
      </w:r>
      <w:r w:rsidRPr="00A83CC0">
        <w:rPr>
          <w:rFonts w:ascii="Calibri" w:hAnsi="Calibri" w:cs="Calibri"/>
          <w:sz w:val="22"/>
          <w:szCs w:val="22"/>
        </w:rPr>
        <w:t xml:space="preserve">, konstrukcyjnych, materiałowych, ekonomicznych. Spotkania odbywać się będą w </w:t>
      </w:r>
      <w:r w:rsidR="00B5679D" w:rsidRPr="00A83CC0">
        <w:rPr>
          <w:rFonts w:ascii="Calibri" w:hAnsi="Calibri" w:cs="Calibri"/>
          <w:sz w:val="22"/>
          <w:szCs w:val="22"/>
        </w:rPr>
        <w:t>siedzibie Zamawiającego</w:t>
      </w:r>
      <w:r w:rsidRPr="00A83CC0">
        <w:rPr>
          <w:rFonts w:ascii="Calibri" w:hAnsi="Calibri" w:cs="Calibri"/>
          <w:sz w:val="22"/>
          <w:szCs w:val="22"/>
        </w:rPr>
        <w:t xml:space="preserve"> lub w terenie. Podczas spotkania sporządzona zostanie każdorazowo notatka.</w:t>
      </w:r>
    </w:p>
    <w:p w14:paraId="7C32A304" w14:textId="2B7B8DA2" w:rsidR="004D7EBA" w:rsidRPr="00A83CC0" w:rsidRDefault="00050339" w:rsidP="00173622">
      <w:pPr>
        <w:pStyle w:val="Tekstpodstawowy"/>
        <w:spacing w:after="0"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b/>
          <w:sz w:val="22"/>
          <w:szCs w:val="22"/>
        </w:rPr>
        <w:br/>
      </w:r>
      <w:r w:rsidRPr="00A83CC0">
        <w:rPr>
          <w:rFonts w:ascii="Calibri" w:hAnsi="Calibri" w:cs="Calibri"/>
          <w:sz w:val="22"/>
          <w:szCs w:val="22"/>
        </w:rPr>
        <w:t>1) Celem prawidłowego przygotowania do realizacji przedmiotu zamówienia należy przeprowadzić wizję</w:t>
      </w:r>
      <w:r w:rsidR="00B5679D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 xml:space="preserve">w terenie </w:t>
      </w:r>
      <w:r w:rsidRPr="00A83CC0">
        <w:rPr>
          <w:rFonts w:ascii="Calibri" w:hAnsi="Calibri" w:cs="Calibri"/>
          <w:b/>
          <w:sz w:val="22"/>
          <w:szCs w:val="22"/>
        </w:rPr>
        <w:t xml:space="preserve">(wizja jest obowiązkowa i zostało opisana w SWZ) </w:t>
      </w:r>
    </w:p>
    <w:p w14:paraId="74EBA589" w14:textId="77777777" w:rsidR="004D7EBA" w:rsidRPr="00A83CC0" w:rsidRDefault="00050339" w:rsidP="00D16B27">
      <w:pPr>
        <w:pStyle w:val="Tekstpodstawowy"/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2) Dokumentację należy opracować, zgodnie z obowiązującymi przepisami prawa w tym zakresie.</w:t>
      </w:r>
    </w:p>
    <w:p w14:paraId="4EB80755" w14:textId="3B37AC30" w:rsidR="009E5224" w:rsidRPr="00A83CC0" w:rsidRDefault="00050339" w:rsidP="00D16B27">
      <w:pPr>
        <w:pStyle w:val="Tekstpodstawowy"/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 xml:space="preserve">3) Wykonawca dokumentacji projektowej we własnym zakresie uzyska wszystkie branżowe warunki </w:t>
      </w:r>
      <w:r w:rsidR="00B5679D" w:rsidRPr="00A83CC0">
        <w:rPr>
          <w:rFonts w:ascii="Calibri" w:hAnsi="Calibri" w:cs="Calibri"/>
          <w:sz w:val="22"/>
          <w:szCs w:val="22"/>
        </w:rPr>
        <w:t>techniczne od</w:t>
      </w:r>
      <w:r w:rsidRPr="00A83CC0">
        <w:rPr>
          <w:rFonts w:ascii="Calibri" w:hAnsi="Calibri" w:cs="Calibri"/>
          <w:sz w:val="22"/>
          <w:szCs w:val="22"/>
        </w:rPr>
        <w:t xml:space="preserve"> właścicieli lub zarządców urządzeń kolidujących z projektowanym zadaniem oraz uzyska warunki w celu</w:t>
      </w:r>
      <w:r w:rsidR="004D7EBA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 xml:space="preserve">zapewnienia wyposażenia obiektu w </w:t>
      </w:r>
      <w:r w:rsidR="00B5679D" w:rsidRPr="00A83CC0">
        <w:rPr>
          <w:rFonts w:ascii="Calibri" w:hAnsi="Calibri" w:cs="Calibri"/>
          <w:sz w:val="22"/>
          <w:szCs w:val="22"/>
        </w:rPr>
        <w:t>niezbędne media</w:t>
      </w:r>
      <w:r w:rsidRPr="00A83CC0">
        <w:rPr>
          <w:rFonts w:ascii="Calibri" w:hAnsi="Calibri" w:cs="Calibri"/>
          <w:sz w:val="22"/>
          <w:szCs w:val="22"/>
        </w:rPr>
        <w:t>.</w:t>
      </w:r>
    </w:p>
    <w:p w14:paraId="4C150F3E" w14:textId="64996828" w:rsidR="009E5224" w:rsidRPr="00A83CC0" w:rsidRDefault="00050339" w:rsidP="00D16B27">
      <w:pPr>
        <w:pStyle w:val="Tekstpodstawowy"/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 xml:space="preserve">4) Wszystkie materiały geodezyjne, geotechniczne oraz inne niezbędne materiały do przygotowania </w:t>
      </w:r>
      <w:proofErr w:type="gramStart"/>
      <w:r w:rsidRPr="00A83CC0">
        <w:rPr>
          <w:rFonts w:ascii="Calibri" w:hAnsi="Calibri" w:cs="Calibri"/>
          <w:sz w:val="22"/>
          <w:szCs w:val="22"/>
        </w:rPr>
        <w:t>opracowań</w:t>
      </w:r>
      <w:r w:rsidR="004D7EBA" w:rsidRPr="00A83CC0">
        <w:rPr>
          <w:rFonts w:ascii="Calibri" w:hAnsi="Calibri" w:cs="Calibri"/>
          <w:sz w:val="22"/>
          <w:szCs w:val="22"/>
        </w:rPr>
        <w:t xml:space="preserve"> ,</w:t>
      </w:r>
      <w:r w:rsidRPr="00A83CC0">
        <w:rPr>
          <w:rFonts w:ascii="Calibri" w:hAnsi="Calibri" w:cs="Calibri"/>
          <w:sz w:val="22"/>
          <w:szCs w:val="22"/>
        </w:rPr>
        <w:t>Wykonawca</w:t>
      </w:r>
      <w:proofErr w:type="gramEnd"/>
      <w:r w:rsidRPr="00A83CC0">
        <w:rPr>
          <w:rFonts w:ascii="Calibri" w:hAnsi="Calibri" w:cs="Calibri"/>
          <w:sz w:val="22"/>
          <w:szCs w:val="22"/>
        </w:rPr>
        <w:t xml:space="preserve"> dokumentacji projektowej pozyska własnym kosztem i staraniem w zakresie zleconego zadania</w:t>
      </w:r>
      <w:r w:rsidR="004D7EBA" w:rsidRPr="00A83CC0">
        <w:rPr>
          <w:rFonts w:ascii="Calibri" w:hAnsi="Calibri" w:cs="Calibri"/>
          <w:sz w:val="22"/>
          <w:szCs w:val="22"/>
        </w:rPr>
        <w:t xml:space="preserve"> przebudowy</w:t>
      </w:r>
      <w:r w:rsidRPr="00A83CC0">
        <w:rPr>
          <w:rFonts w:ascii="Calibri" w:hAnsi="Calibri" w:cs="Calibri"/>
          <w:sz w:val="22"/>
          <w:szCs w:val="22"/>
        </w:rPr>
        <w:t>.</w:t>
      </w:r>
    </w:p>
    <w:p w14:paraId="2FD1CB6C" w14:textId="7389AD87" w:rsidR="009E5224" w:rsidRPr="00A83CC0" w:rsidRDefault="00050339" w:rsidP="00D16B27">
      <w:pPr>
        <w:pStyle w:val="Tekstpodstawowy"/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5) Wykonawca przygotowując ofertę w niniejszym postępowaniu uwzględni wszystkie koszty związane</w:t>
      </w:r>
      <w:r w:rsidR="00D16B27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z wykonaniem kompleksowej dokumentacji projektowej wraz z nadzorem autorskim, w tym również koszty</w:t>
      </w:r>
      <w:r w:rsidR="004D7EBA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towarzyszące w szczególności: koszty ubezpieczenia, koszty związane z uzyskaniem decyzji, postanowień,</w:t>
      </w:r>
      <w:r w:rsidR="004D7EBA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uzgodnień, opinii, warunków czy dojazdów oraz dwukrotnej aktualizacji kosztorysu inwestorskiego</w:t>
      </w:r>
      <w:r w:rsidR="004D7EBA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i udzielania odpowiedzi na zadane pytania w trakcie prowadzonego postępowania o udzielenie zamówienia</w:t>
      </w:r>
      <w:r w:rsidR="004D7EBA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 xml:space="preserve">publicznego na wykonanie robót budowlanych. Wykonawca w cenie oferty ma przewidzieć </w:t>
      </w:r>
      <w:r w:rsidR="00B5679D" w:rsidRPr="00A83CC0">
        <w:rPr>
          <w:rFonts w:ascii="Calibri" w:hAnsi="Calibri" w:cs="Calibri"/>
          <w:sz w:val="22"/>
          <w:szCs w:val="22"/>
        </w:rPr>
        <w:t>wszystkie niezbędne</w:t>
      </w:r>
      <w:r w:rsidRPr="00A83CC0">
        <w:rPr>
          <w:rFonts w:ascii="Calibri" w:hAnsi="Calibri" w:cs="Calibri"/>
          <w:sz w:val="22"/>
          <w:szCs w:val="22"/>
        </w:rPr>
        <w:t xml:space="preserve"> koszty pełnego i prawidłowego wykonania zamówienia oraz ująć wszelkie rabaty, upusty</w:t>
      </w:r>
      <w:r w:rsidR="004D7EBA" w:rsidRPr="00A83CC0">
        <w:rPr>
          <w:rFonts w:ascii="Calibri" w:hAnsi="Calibri" w:cs="Calibri"/>
          <w:sz w:val="22"/>
          <w:szCs w:val="22"/>
        </w:rPr>
        <w:t xml:space="preserve"> i ryzyka.</w:t>
      </w:r>
    </w:p>
    <w:p w14:paraId="2669DF82" w14:textId="20B04E4C" w:rsidR="009E5224" w:rsidRPr="00A83CC0" w:rsidRDefault="00050339" w:rsidP="00D16B27">
      <w:pPr>
        <w:pStyle w:val="Tekstpodstawowy"/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6) Wykonawca dokumentacji projektowej odpowiedzialny jest za jakość, rzetelność, zgodność z obowiązującymi</w:t>
      </w:r>
      <w:r w:rsidR="004D7EBA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przepisami, normami, wytycznymi i instrukcjami, oraz ekonomiczność zastosowanych rozwiązań</w:t>
      </w:r>
      <w:r w:rsidR="004D7EBA" w:rsidRPr="00A83CC0">
        <w:rPr>
          <w:rFonts w:ascii="Calibri" w:hAnsi="Calibri" w:cs="Calibri"/>
          <w:sz w:val="22"/>
          <w:szCs w:val="22"/>
        </w:rPr>
        <w:t>.</w:t>
      </w:r>
    </w:p>
    <w:p w14:paraId="518B2CCB" w14:textId="0B1D471D" w:rsidR="009E5224" w:rsidRPr="00A83CC0" w:rsidRDefault="00050339" w:rsidP="00D16B27">
      <w:pPr>
        <w:pStyle w:val="Tekstpodstawowy"/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7) Wykonawca prac projektowych zobowiązany jest do zapewnienia pełnienia nadzoru autorskiego przez</w:t>
      </w:r>
      <w:r w:rsidR="004D7EBA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Projektanta/Projektantów, a koszt nadzoru zawarty jest w oferowanej cenie (zamówienie objęte prawem</w:t>
      </w:r>
      <w:r w:rsidR="004D7EBA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lastRenderedPageBreak/>
        <w:t>opcji). Nadzór autorski obejmuje czynności określone m.in. w przepisach Prawa budowlanego. W ramach</w:t>
      </w:r>
      <w:r w:rsidR="004D7EBA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nadzoru autorskiego Projektant zobowiązany jest odpowiadać na zapytania Zamawiającego w terminie nie</w:t>
      </w:r>
      <w:r w:rsidR="004D7EBA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dłuższym niż 2 dni robocze od momentu jego otrzymania oraz wizytować budowę w terminie nie dłuższym</w:t>
      </w:r>
      <w:r w:rsidR="0052071F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niż 3 dni robocze od momentu poinformowania Projektanta o takiej konieczności.</w:t>
      </w:r>
    </w:p>
    <w:p w14:paraId="634245C7" w14:textId="77777777" w:rsidR="009E5224" w:rsidRPr="00A83CC0" w:rsidRDefault="00050339" w:rsidP="00D16B27">
      <w:pPr>
        <w:pStyle w:val="Tekstpodstawowy"/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8) Projektant i sprawdzający dołączy do projektu oświadczenie, iż dokumentacja projektowa wykonana jest</w:t>
      </w:r>
    </w:p>
    <w:p w14:paraId="007BE1ED" w14:textId="77777777" w:rsidR="009E5224" w:rsidRPr="00A83CC0" w:rsidRDefault="00050339" w:rsidP="00D16B27">
      <w:pPr>
        <w:pStyle w:val="Tekstpodstawowy"/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 xml:space="preserve">zgodnie z przepisami, normami i zasadami wiedzy technicznej </w:t>
      </w:r>
      <w:proofErr w:type="gramStart"/>
      <w:r w:rsidRPr="00A83CC0">
        <w:rPr>
          <w:rFonts w:ascii="Calibri" w:hAnsi="Calibri" w:cs="Calibri"/>
          <w:sz w:val="22"/>
          <w:szCs w:val="22"/>
        </w:rPr>
        <w:t>oraz,</w:t>
      </w:r>
      <w:proofErr w:type="gramEnd"/>
      <w:r w:rsidRPr="00A83CC0">
        <w:rPr>
          <w:rFonts w:ascii="Calibri" w:hAnsi="Calibri" w:cs="Calibri"/>
          <w:sz w:val="22"/>
          <w:szCs w:val="22"/>
        </w:rPr>
        <w:t xml:space="preserve"> że jest kompletna z punktu widzenia celu,</w:t>
      </w:r>
    </w:p>
    <w:p w14:paraId="2B96F387" w14:textId="77777777" w:rsidR="009E5224" w:rsidRPr="00A83CC0" w:rsidRDefault="00050339" w:rsidP="00D16B27">
      <w:pPr>
        <w:pStyle w:val="Tekstpodstawowy"/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któremu ma służyć oraz oświadczenie o sporządzeniu projektu technicznego.</w:t>
      </w:r>
    </w:p>
    <w:p w14:paraId="59093EE2" w14:textId="67C7B408" w:rsidR="009E5224" w:rsidRPr="00A83CC0" w:rsidRDefault="00E70F01" w:rsidP="00173622">
      <w:pPr>
        <w:pStyle w:val="Tekstpodstawowy"/>
        <w:rPr>
          <w:rFonts w:ascii="Calibri" w:hAnsi="Calibri" w:cs="Calibri"/>
          <w:b/>
          <w:sz w:val="22"/>
          <w:szCs w:val="22"/>
        </w:rPr>
      </w:pPr>
      <w:r w:rsidRPr="00A83CC0">
        <w:rPr>
          <w:rFonts w:ascii="Calibri" w:hAnsi="Calibri" w:cs="Calibri"/>
          <w:b/>
          <w:sz w:val="22"/>
          <w:szCs w:val="22"/>
        </w:rPr>
        <w:t>6</w:t>
      </w:r>
      <w:r w:rsidR="00D16B27" w:rsidRPr="00A83CC0">
        <w:rPr>
          <w:rFonts w:ascii="Calibri" w:hAnsi="Calibri" w:cs="Calibri"/>
          <w:b/>
          <w:sz w:val="22"/>
          <w:szCs w:val="22"/>
        </w:rPr>
        <w:t>.</w:t>
      </w:r>
      <w:r w:rsidR="00050339" w:rsidRPr="00A83CC0">
        <w:rPr>
          <w:rFonts w:ascii="Calibri" w:hAnsi="Calibri" w:cs="Calibri"/>
          <w:b/>
          <w:sz w:val="22"/>
          <w:szCs w:val="22"/>
        </w:rPr>
        <w:t xml:space="preserve"> FORMA OPRACOWANIA I PRZEKAZANIA DOKUMENTACJI</w:t>
      </w:r>
      <w:r w:rsidR="00050339" w:rsidRPr="00A83CC0">
        <w:rPr>
          <w:rFonts w:ascii="Calibri" w:hAnsi="Calibri" w:cs="Calibri"/>
          <w:b/>
          <w:color w:val="EE0000"/>
          <w:sz w:val="22"/>
          <w:szCs w:val="22"/>
        </w:rPr>
        <w:t>:</w:t>
      </w:r>
      <w:r w:rsidR="00050339" w:rsidRPr="00A83CC0">
        <w:rPr>
          <w:rFonts w:ascii="Calibri" w:hAnsi="Calibri" w:cs="Calibri"/>
          <w:b/>
          <w:color w:val="EE0000"/>
          <w:sz w:val="22"/>
          <w:szCs w:val="22"/>
        </w:rPr>
        <w:br/>
      </w:r>
      <w:r w:rsidR="00050339" w:rsidRPr="00A83CC0">
        <w:rPr>
          <w:rFonts w:ascii="Calibri" w:hAnsi="Calibri" w:cs="Calibri"/>
          <w:b/>
          <w:sz w:val="22"/>
          <w:szCs w:val="22"/>
        </w:rPr>
        <w:t>1) Dokumentacja projektowa powinna zawieraćm.in.:</w:t>
      </w:r>
    </w:p>
    <w:p w14:paraId="52BE5C53" w14:textId="40890078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 xml:space="preserve">a) projekt budowlany, techniczny, wykonawczy </w:t>
      </w:r>
      <w:r w:rsidR="00831B5E" w:rsidRPr="00A83CC0">
        <w:rPr>
          <w:rFonts w:ascii="Calibri" w:hAnsi="Calibri" w:cs="Calibri"/>
          <w:sz w:val="22"/>
          <w:szCs w:val="22"/>
        </w:rPr>
        <w:t>przebudowy budynku</w:t>
      </w:r>
      <w:r w:rsidRPr="00A83CC0">
        <w:rPr>
          <w:rFonts w:ascii="Calibri" w:hAnsi="Calibri" w:cs="Calibri"/>
          <w:sz w:val="22"/>
          <w:szCs w:val="22"/>
        </w:rPr>
        <w:t>;</w:t>
      </w:r>
    </w:p>
    <w:p w14:paraId="6BE8B3D1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b) projekty budowlane przebudowę/rozbudowy infrastruktury niezbędnej do zapewnienia</w:t>
      </w:r>
    </w:p>
    <w:p w14:paraId="594746B2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funkcjonowania obiektu</w:t>
      </w:r>
    </w:p>
    <w:p w14:paraId="489F038D" w14:textId="7D5EFF2E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c) projekty budowlane usunięcia lub zabezpieczenia kolizji wszystkich występujących branż;</w:t>
      </w:r>
    </w:p>
    <w:p w14:paraId="17581942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d) dokumentację geotechniczną dot. rozpoznania podłoża gruntowego w zakresie zgodnym</w:t>
      </w:r>
    </w:p>
    <w:p w14:paraId="29CDB512" w14:textId="525816AB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z obowiązującymi przepisami</w:t>
      </w:r>
      <w:proofErr w:type="gramStart"/>
      <w:r w:rsidRPr="00A83CC0">
        <w:rPr>
          <w:rFonts w:ascii="Calibri" w:hAnsi="Calibri" w:cs="Calibri"/>
          <w:sz w:val="22"/>
          <w:szCs w:val="22"/>
        </w:rPr>
        <w:t>;</w:t>
      </w:r>
      <w:r w:rsidR="00831B5E" w:rsidRPr="00A83CC0">
        <w:rPr>
          <w:rFonts w:ascii="Calibri" w:hAnsi="Calibri" w:cs="Calibri"/>
          <w:sz w:val="22"/>
          <w:szCs w:val="22"/>
        </w:rPr>
        <w:t>(</w:t>
      </w:r>
      <w:proofErr w:type="gramEnd"/>
      <w:r w:rsidR="00831B5E" w:rsidRPr="00A83CC0">
        <w:rPr>
          <w:rFonts w:ascii="Calibri" w:hAnsi="Calibri" w:cs="Calibri"/>
          <w:sz w:val="22"/>
          <w:szCs w:val="22"/>
        </w:rPr>
        <w:t xml:space="preserve">jeżeli </w:t>
      </w:r>
      <w:r w:rsidR="00B5679D" w:rsidRPr="00A83CC0">
        <w:rPr>
          <w:rFonts w:ascii="Calibri" w:hAnsi="Calibri" w:cs="Calibri"/>
          <w:sz w:val="22"/>
          <w:szCs w:val="22"/>
        </w:rPr>
        <w:t>będzie</w:t>
      </w:r>
      <w:r w:rsidR="00AE05DD" w:rsidRPr="00A83CC0">
        <w:rPr>
          <w:rFonts w:ascii="Calibri" w:hAnsi="Calibri" w:cs="Calibri"/>
          <w:sz w:val="22"/>
          <w:szCs w:val="22"/>
        </w:rPr>
        <w:t xml:space="preserve"> </w:t>
      </w:r>
      <w:r w:rsidR="00831B5E" w:rsidRPr="00A83CC0">
        <w:rPr>
          <w:rFonts w:ascii="Calibri" w:hAnsi="Calibri" w:cs="Calibri"/>
          <w:sz w:val="22"/>
          <w:szCs w:val="22"/>
        </w:rPr>
        <w:t>wymagana)</w:t>
      </w:r>
    </w:p>
    <w:p w14:paraId="53A840F0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e) szczegółową inwentaryzację istniejącego zadrzewienia, ze wskazaniem zadrzewienia powodującego</w:t>
      </w:r>
    </w:p>
    <w:p w14:paraId="78D02960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kolizję z wykonywaną budową oraz decyzję na wycinkę drzew i krzewów (jeśli uzyskanie będzie</w:t>
      </w:r>
    </w:p>
    <w:p w14:paraId="64D0412F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konieczne);</w:t>
      </w:r>
    </w:p>
    <w:p w14:paraId="246184EA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f) projekt czasowej i docelowej organizacji ruchu (jeśli będzie wymagany);</w:t>
      </w:r>
    </w:p>
    <w:p w14:paraId="4C34BA82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g) przedmiary, kosztorysy;</w:t>
      </w:r>
    </w:p>
    <w:p w14:paraId="1DE3DB3B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h) opracowania towarzyszące, niezbędne do uzyskania decyzji, uzgodnień;</w:t>
      </w:r>
    </w:p>
    <w:p w14:paraId="495E1D48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i) projekt wykonawczy zawierający rozwiązania szczegółowe, karty materiałowe produktów.</w:t>
      </w:r>
    </w:p>
    <w:p w14:paraId="3A962B7F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j) Projekt zagospodarowani zieleni i małej architektury</w:t>
      </w:r>
    </w:p>
    <w:p w14:paraId="4DC865C8" w14:textId="77777777" w:rsidR="00D16B27" w:rsidRPr="00A83CC0" w:rsidRDefault="00050339" w:rsidP="00173622">
      <w:pPr>
        <w:pStyle w:val="Tekstpodstawowy"/>
        <w:spacing w:after="0" w:line="360" w:lineRule="auto"/>
        <w:rPr>
          <w:rFonts w:ascii="Calibri" w:hAnsi="Calibri" w:cs="Calibri"/>
          <w:b/>
          <w:sz w:val="22"/>
          <w:szCs w:val="22"/>
        </w:rPr>
      </w:pPr>
      <w:r w:rsidRPr="00A83CC0">
        <w:rPr>
          <w:rFonts w:ascii="Calibri" w:hAnsi="Calibri" w:cs="Calibri"/>
          <w:b/>
          <w:sz w:val="22"/>
          <w:szCs w:val="22"/>
        </w:rPr>
        <w:t>2) Dokumentacja projektowa powinna zawierać:</w:t>
      </w:r>
    </w:p>
    <w:p w14:paraId="0DFB7FDD" w14:textId="7536AE44" w:rsidR="00831B5E" w:rsidRPr="00A83CC0" w:rsidRDefault="00050339" w:rsidP="00173622">
      <w:pPr>
        <w:pStyle w:val="Tekstpodstawowy"/>
        <w:spacing w:after="0"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b/>
          <w:color w:val="EE0000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podstawę opracowania projektu, przedmiot</w:t>
      </w:r>
      <w:r w:rsidR="00831B5E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i zakres opracowania, rodzaje projektowanych robót (budowa, rozbudowa, remont …itp.) zgodnie z prawem</w:t>
      </w:r>
      <w:r w:rsidR="00831B5E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budowlanym.</w:t>
      </w:r>
    </w:p>
    <w:p w14:paraId="7539DD15" w14:textId="6E197F47" w:rsidR="009E5224" w:rsidRPr="00A83CC0" w:rsidRDefault="00050339" w:rsidP="00D16B27">
      <w:pPr>
        <w:pStyle w:val="Tekstpodstawowy"/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b/>
          <w:sz w:val="22"/>
          <w:szCs w:val="22"/>
        </w:rPr>
        <w:t xml:space="preserve">Dokumentacja projektowa </w:t>
      </w:r>
      <w:r w:rsidRPr="00A83CC0">
        <w:rPr>
          <w:rFonts w:ascii="Calibri" w:hAnsi="Calibri" w:cs="Calibri"/>
          <w:sz w:val="22"/>
          <w:szCs w:val="22"/>
        </w:rPr>
        <w:t>musi być kompletna z punktu widzenia celu jakiemu ma służyć, czyli powinna</w:t>
      </w:r>
      <w:r w:rsidR="00831B5E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 xml:space="preserve">umożliwiać uzyskanie wymaganych decyzji i pozwoleń oraz wykonanie robót. Dokumentacja </w:t>
      </w:r>
      <w:r w:rsidR="00B5679D" w:rsidRPr="00A83CC0">
        <w:rPr>
          <w:rFonts w:ascii="Calibri" w:hAnsi="Calibri" w:cs="Calibri"/>
          <w:sz w:val="22"/>
          <w:szCs w:val="22"/>
        </w:rPr>
        <w:t>projektowa musi</w:t>
      </w:r>
      <w:r w:rsidR="00831B5E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w szczególności spełniać wymagania obowiązujących przepisów prawa, zasady wiedzy technicznej, a</w:t>
      </w:r>
      <w:r w:rsidR="00D16B27" w:rsidRPr="00A83CC0">
        <w:rPr>
          <w:rFonts w:ascii="Calibri" w:hAnsi="Calibri" w:cs="Calibri"/>
          <w:sz w:val="22"/>
          <w:szCs w:val="22"/>
        </w:rPr>
        <w:t xml:space="preserve"> </w:t>
      </w:r>
      <w:r w:rsidR="00B5679D" w:rsidRPr="00A83CC0">
        <w:rPr>
          <w:rFonts w:ascii="Calibri" w:hAnsi="Calibri" w:cs="Calibri"/>
          <w:sz w:val="22"/>
          <w:szCs w:val="22"/>
        </w:rPr>
        <w:t>także warunki</w:t>
      </w:r>
      <w:r w:rsidRPr="00A83CC0">
        <w:rPr>
          <w:rFonts w:ascii="Calibri" w:hAnsi="Calibri" w:cs="Calibri"/>
          <w:sz w:val="22"/>
          <w:szCs w:val="22"/>
        </w:rPr>
        <w:t xml:space="preserve"> określone w uchwalonych planach zagospodarowania</w:t>
      </w:r>
      <w:r w:rsidR="00831B5E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przestrzennego oraz wydanych decyzjach</w:t>
      </w:r>
      <w:r w:rsidR="00831B5E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administracyjnych. Dokumentacja projektowa musi być wewnętrznie spójna i skorygowana we wszystkich</w:t>
      </w:r>
      <w:r w:rsidR="005B1108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branżach, powinna zawierać optymalne rozwiązania funkcjonalne, użytkowe, konstrukcyjne, materiałowe,</w:t>
      </w:r>
      <w:r w:rsidR="005B1108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kosztowe. Wykonawca dokumentacji projektowej musi uzyskać własnym staraniem i na własny koszt</w:t>
      </w:r>
      <w:r w:rsidR="005B1108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wszystkie wymagane przepisami opinie i uzgodnienia oraz pozwolenia i decyzje dla zaprojektowanego</w:t>
      </w:r>
      <w:r w:rsidR="005B1108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 xml:space="preserve">w dokumentacji </w:t>
      </w:r>
      <w:r w:rsidRPr="00A83CC0">
        <w:rPr>
          <w:rFonts w:ascii="Calibri" w:hAnsi="Calibri" w:cs="Calibri"/>
          <w:sz w:val="22"/>
          <w:szCs w:val="22"/>
        </w:rPr>
        <w:lastRenderedPageBreak/>
        <w:t xml:space="preserve">projektowej </w:t>
      </w:r>
      <w:r w:rsidR="00B5679D" w:rsidRPr="00A83CC0">
        <w:rPr>
          <w:rFonts w:ascii="Calibri" w:hAnsi="Calibri" w:cs="Calibri"/>
          <w:sz w:val="22"/>
          <w:szCs w:val="22"/>
        </w:rPr>
        <w:t>obiektu. Wykonana</w:t>
      </w:r>
      <w:r w:rsidRPr="00A83CC0">
        <w:rPr>
          <w:rFonts w:ascii="Calibri" w:hAnsi="Calibri" w:cs="Calibri"/>
          <w:sz w:val="22"/>
          <w:szCs w:val="22"/>
        </w:rPr>
        <w:t xml:space="preserve"> dokumentacja będzie branżowo wzajemnie skoordynowana</w:t>
      </w:r>
      <w:r w:rsidR="005B1108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technicznie i kompletna z punktu widzenia celu, któremu ma służyć.</w:t>
      </w:r>
    </w:p>
    <w:p w14:paraId="0B52310D" w14:textId="6D52892B" w:rsidR="009E5224" w:rsidRPr="00A83CC0" w:rsidRDefault="00050339" w:rsidP="00D16B27">
      <w:pPr>
        <w:pStyle w:val="Tekstpodstawowy"/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b/>
          <w:sz w:val="22"/>
          <w:szCs w:val="22"/>
        </w:rPr>
        <w:t xml:space="preserve">Projekt wykonawczy </w:t>
      </w:r>
      <w:r w:rsidRPr="00A83CC0">
        <w:rPr>
          <w:rFonts w:ascii="Calibri" w:hAnsi="Calibri" w:cs="Calibri"/>
          <w:sz w:val="22"/>
          <w:szCs w:val="22"/>
        </w:rPr>
        <w:t>powinien uzupełnić i uszczegółowić projekt budowlany tak, aby była możliwość</w:t>
      </w:r>
      <w:r w:rsidR="005B1108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sporządzenia przedmiaru robót, kosztorysu inwestorskiego oraz przedstawić rozwiązania szczegółowe</w:t>
      </w:r>
      <w:r w:rsidR="005B1108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w zakresie umożliwiającym realizację zadania inwestycyjnego, które ma być wykonane na jej podstawie, bez</w:t>
      </w:r>
      <w:r w:rsidR="005B1108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dodatkowych opracowań i uzupełnień. Część rysunkowa projektu wykonawczego powinna być sporządzona</w:t>
      </w:r>
    </w:p>
    <w:p w14:paraId="6B306B54" w14:textId="77777777" w:rsidR="009E5224" w:rsidRPr="00A83CC0" w:rsidRDefault="00050339" w:rsidP="00D16B27">
      <w:pPr>
        <w:pStyle w:val="Tekstpodstawowy"/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z dużą dokładnością i odpowiednią szczegółowością.</w:t>
      </w:r>
    </w:p>
    <w:p w14:paraId="06821F6F" w14:textId="77777777" w:rsidR="005B1108" w:rsidRPr="00A83CC0" w:rsidRDefault="005B1108" w:rsidP="00173622">
      <w:pPr>
        <w:pStyle w:val="Tekstpodstawowy"/>
        <w:spacing w:after="0" w:line="360" w:lineRule="auto"/>
        <w:rPr>
          <w:rFonts w:ascii="Calibri" w:hAnsi="Calibri" w:cs="Calibri"/>
          <w:sz w:val="22"/>
          <w:szCs w:val="22"/>
        </w:rPr>
      </w:pPr>
    </w:p>
    <w:p w14:paraId="3B926AC7" w14:textId="28D08412" w:rsidR="009E5224" w:rsidRPr="00A83CC0" w:rsidRDefault="00050339" w:rsidP="00173622">
      <w:pPr>
        <w:pStyle w:val="Tekstpodstawowy"/>
        <w:rPr>
          <w:rFonts w:ascii="Calibri" w:hAnsi="Calibri" w:cs="Calibri"/>
          <w:b/>
          <w:sz w:val="22"/>
          <w:szCs w:val="22"/>
        </w:rPr>
      </w:pPr>
      <w:r w:rsidRPr="00A83CC0">
        <w:rPr>
          <w:rFonts w:ascii="Calibri" w:hAnsi="Calibri" w:cs="Calibri"/>
          <w:b/>
          <w:sz w:val="22"/>
          <w:szCs w:val="22"/>
        </w:rPr>
        <w:t>3) Wykonawca dokumentacji projektowej zobowiązany jest</w:t>
      </w:r>
      <w:r w:rsidR="00D16B27" w:rsidRPr="00A83CC0">
        <w:rPr>
          <w:rFonts w:ascii="Calibri" w:hAnsi="Calibri" w:cs="Calibri"/>
          <w:b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dołączyć do projektu budowlanego</w:t>
      </w:r>
    </w:p>
    <w:p w14:paraId="7B173878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 xml:space="preserve">i wykonawczego wszystkie warunki techniczne, opinie i decyzje </w:t>
      </w:r>
      <w:proofErr w:type="gramStart"/>
      <w:r w:rsidRPr="00A83CC0">
        <w:rPr>
          <w:rFonts w:ascii="Calibri" w:hAnsi="Calibri" w:cs="Calibri"/>
          <w:sz w:val="22"/>
          <w:szCs w:val="22"/>
        </w:rPr>
        <w:t>administracyjne</w:t>
      </w:r>
      <w:proofErr w:type="gramEnd"/>
      <w:r w:rsidRPr="00A83CC0">
        <w:rPr>
          <w:rFonts w:ascii="Calibri" w:hAnsi="Calibri" w:cs="Calibri"/>
          <w:sz w:val="22"/>
          <w:szCs w:val="22"/>
        </w:rPr>
        <w:t xml:space="preserve"> jeżeli są wymagane</w:t>
      </w:r>
    </w:p>
    <w:p w14:paraId="44DE4E2D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przepisami prawa a wydane przez właściwe organy z datami ich ważności umożliwiającymi realizację</w:t>
      </w:r>
    </w:p>
    <w:p w14:paraId="1F69F47C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zaprojektowanego przedsięwzięcia.</w:t>
      </w:r>
    </w:p>
    <w:p w14:paraId="3ED4EE3F" w14:textId="77777777" w:rsidR="009E5224" w:rsidRPr="00A83CC0" w:rsidRDefault="00050339" w:rsidP="00173622">
      <w:pPr>
        <w:pStyle w:val="Tekstpodstawowy"/>
        <w:rPr>
          <w:rFonts w:ascii="Calibri" w:hAnsi="Calibri" w:cs="Calibri"/>
          <w:b/>
          <w:sz w:val="22"/>
          <w:szCs w:val="22"/>
        </w:rPr>
      </w:pPr>
      <w:r w:rsidRPr="00A83CC0">
        <w:rPr>
          <w:rFonts w:ascii="Calibri" w:hAnsi="Calibri" w:cs="Calibri"/>
          <w:b/>
          <w:sz w:val="22"/>
          <w:szCs w:val="22"/>
        </w:rPr>
        <w:t>4) Dokumenty które należy opracować, zatwierdzić i przekazać Zamawiającemu:</w:t>
      </w:r>
    </w:p>
    <w:p w14:paraId="09C4BF61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a) mapę do celów projektowych – 1 egz.;</w:t>
      </w:r>
    </w:p>
    <w:p w14:paraId="5BEEB392" w14:textId="656F0C03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 xml:space="preserve">b) dokumentację </w:t>
      </w:r>
      <w:proofErr w:type="spellStart"/>
      <w:r w:rsidRPr="00A83CC0">
        <w:rPr>
          <w:rFonts w:ascii="Calibri" w:hAnsi="Calibri" w:cs="Calibri"/>
          <w:sz w:val="22"/>
          <w:szCs w:val="22"/>
        </w:rPr>
        <w:t>geologiczno</w:t>
      </w:r>
      <w:proofErr w:type="spellEnd"/>
      <w:r w:rsidRPr="00A83CC0">
        <w:rPr>
          <w:rFonts w:ascii="Calibri" w:hAnsi="Calibri" w:cs="Calibri"/>
          <w:sz w:val="22"/>
          <w:szCs w:val="22"/>
        </w:rPr>
        <w:t xml:space="preserve"> – inżynierską, geotechniczną i hydrogeologiczną – 1 egz.</w:t>
      </w:r>
      <w:r w:rsidR="00B5679D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="00B5679D">
        <w:rPr>
          <w:rFonts w:ascii="Calibri" w:hAnsi="Calibri" w:cs="Calibri"/>
          <w:sz w:val="22"/>
          <w:szCs w:val="22"/>
        </w:rPr>
        <w:t>( jeżeli</w:t>
      </w:r>
      <w:proofErr w:type="gramEnd"/>
      <w:r w:rsidR="00B5679D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="00B5679D">
        <w:rPr>
          <w:rFonts w:ascii="Calibri" w:hAnsi="Calibri" w:cs="Calibri"/>
          <w:sz w:val="22"/>
          <w:szCs w:val="22"/>
        </w:rPr>
        <w:t>wymagana )</w:t>
      </w:r>
      <w:proofErr w:type="gramEnd"/>
      <w:r w:rsidRPr="00A83CC0">
        <w:rPr>
          <w:rFonts w:ascii="Calibri" w:hAnsi="Calibri" w:cs="Calibri"/>
          <w:sz w:val="22"/>
          <w:szCs w:val="22"/>
        </w:rPr>
        <w:t>;</w:t>
      </w:r>
    </w:p>
    <w:p w14:paraId="3071580F" w14:textId="1AFAF130" w:rsidR="009E5224" w:rsidRPr="00A83CC0" w:rsidRDefault="00050339" w:rsidP="00173622">
      <w:pPr>
        <w:pStyle w:val="Tekstpodstawowy"/>
        <w:spacing w:after="0"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d) projekt budowlany – 4 egz.; (w tym 2 egzemplarze dla Zamawiającego w kopi zatwierdzonej w organie</w:t>
      </w:r>
      <w:r w:rsidR="002716D3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wydającym pozwolenie);</w:t>
      </w:r>
    </w:p>
    <w:p w14:paraId="450BDA74" w14:textId="640148B9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f) projekt wykonawczy – 2 egz.;</w:t>
      </w:r>
    </w:p>
    <w:p w14:paraId="3A442379" w14:textId="148FDF8B" w:rsidR="009E5224" w:rsidRPr="00A83CC0" w:rsidRDefault="00050339" w:rsidP="00173622">
      <w:pPr>
        <w:pStyle w:val="Tekstpodstawowy"/>
        <w:spacing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g) branżowe projekty techniczne, w tym projekty przebudowy urządzeń kolidujących z realizacją zadania</w:t>
      </w:r>
      <w:r w:rsidR="005B1108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wraz z uzyskaniem warunków usunięcia kolizji oraz uzgodnieniu przyjętych rozwiązań z właścicielami</w:t>
      </w:r>
      <w:r w:rsidR="005B1108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 xml:space="preserve">urządzeń - 2 </w:t>
      </w:r>
      <w:proofErr w:type="spellStart"/>
      <w:r w:rsidRPr="00A83CC0">
        <w:rPr>
          <w:rFonts w:ascii="Calibri" w:hAnsi="Calibri" w:cs="Calibri"/>
          <w:sz w:val="22"/>
          <w:szCs w:val="22"/>
        </w:rPr>
        <w:t>egz</w:t>
      </w:r>
      <w:proofErr w:type="spellEnd"/>
    </w:p>
    <w:p w14:paraId="3AB71A41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i) charakterystykę energetyczną – 1 egz.;</w:t>
      </w:r>
    </w:p>
    <w:p w14:paraId="1D77008A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 xml:space="preserve">j) informację dotyczącą bezpieczeństwa i ochrony zdrowia – 1 </w:t>
      </w:r>
      <w:proofErr w:type="spellStart"/>
      <w:r w:rsidRPr="00A83CC0">
        <w:rPr>
          <w:rFonts w:ascii="Calibri" w:hAnsi="Calibri" w:cs="Calibri"/>
          <w:sz w:val="22"/>
          <w:szCs w:val="22"/>
        </w:rPr>
        <w:t>ezg</w:t>
      </w:r>
      <w:proofErr w:type="spellEnd"/>
      <w:r w:rsidRPr="00A83CC0">
        <w:rPr>
          <w:rFonts w:ascii="Calibri" w:hAnsi="Calibri" w:cs="Calibri"/>
          <w:sz w:val="22"/>
          <w:szCs w:val="22"/>
        </w:rPr>
        <w:t>.;</w:t>
      </w:r>
    </w:p>
    <w:p w14:paraId="795C6833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k) projekt nowo projektowanej zieleni – 1 egz.;</w:t>
      </w:r>
    </w:p>
    <w:p w14:paraId="691663F6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l) projekt nasadzeń zastępczych - 2 egz. (jeśli będzie wymagany);</w:t>
      </w:r>
    </w:p>
    <w:p w14:paraId="1B05C2E4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m) projekt czasowej organizacji ruch – 2 egz.; (jeżeli będzie wymagany);</w:t>
      </w:r>
    </w:p>
    <w:p w14:paraId="4712553B" w14:textId="08D3FF85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 xml:space="preserve">n) projekt stałej organizacji </w:t>
      </w:r>
      <w:proofErr w:type="gramStart"/>
      <w:r w:rsidRPr="00A83CC0">
        <w:rPr>
          <w:rFonts w:ascii="Calibri" w:hAnsi="Calibri" w:cs="Calibri"/>
          <w:sz w:val="22"/>
          <w:szCs w:val="22"/>
        </w:rPr>
        <w:t>ruchu</w:t>
      </w:r>
      <w:r w:rsidR="00B5679D">
        <w:rPr>
          <w:rFonts w:ascii="Calibri" w:hAnsi="Calibri" w:cs="Calibri"/>
          <w:sz w:val="22"/>
          <w:szCs w:val="22"/>
        </w:rPr>
        <w:t xml:space="preserve">  </w:t>
      </w:r>
      <w:r w:rsidR="00B5679D" w:rsidRPr="00A83CC0">
        <w:rPr>
          <w:rFonts w:ascii="Calibri" w:hAnsi="Calibri" w:cs="Calibri"/>
          <w:sz w:val="22"/>
          <w:szCs w:val="22"/>
        </w:rPr>
        <w:t>(</w:t>
      </w:r>
      <w:proofErr w:type="gramEnd"/>
      <w:r w:rsidR="00B5679D" w:rsidRPr="00A83CC0">
        <w:rPr>
          <w:rFonts w:ascii="Calibri" w:hAnsi="Calibri" w:cs="Calibri"/>
          <w:sz w:val="22"/>
          <w:szCs w:val="22"/>
        </w:rPr>
        <w:t xml:space="preserve">jeżeli będzie </w:t>
      </w:r>
      <w:proofErr w:type="gramStart"/>
      <w:r w:rsidR="00B5679D" w:rsidRPr="00A83CC0">
        <w:rPr>
          <w:rFonts w:ascii="Calibri" w:hAnsi="Calibri" w:cs="Calibri"/>
          <w:sz w:val="22"/>
          <w:szCs w:val="22"/>
        </w:rPr>
        <w:t>wymagany)</w:t>
      </w:r>
      <w:r w:rsidRPr="00A83CC0">
        <w:rPr>
          <w:rFonts w:ascii="Calibri" w:hAnsi="Calibri" w:cs="Calibri"/>
          <w:sz w:val="22"/>
          <w:szCs w:val="22"/>
        </w:rPr>
        <w:t>–</w:t>
      </w:r>
      <w:proofErr w:type="gramEnd"/>
      <w:r w:rsidRPr="00A83CC0">
        <w:rPr>
          <w:rFonts w:ascii="Calibri" w:hAnsi="Calibri" w:cs="Calibri"/>
          <w:sz w:val="22"/>
          <w:szCs w:val="22"/>
        </w:rPr>
        <w:t xml:space="preserve"> 2 egz.;</w:t>
      </w:r>
    </w:p>
    <w:p w14:paraId="255C9F50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o) specyfikacje techniczne wykonania i odbioru robót – 2 egz.</w:t>
      </w:r>
    </w:p>
    <w:p w14:paraId="6D588299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p) przedmiar robót – 1 egz.;</w:t>
      </w:r>
    </w:p>
    <w:p w14:paraId="77970CCF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 xml:space="preserve">q) kosztorys inwestorski – 1 egz. + wersja edytowalna </w:t>
      </w:r>
      <w:proofErr w:type="spellStart"/>
      <w:r w:rsidRPr="00A83CC0">
        <w:rPr>
          <w:rFonts w:ascii="Calibri" w:hAnsi="Calibri" w:cs="Calibri"/>
          <w:sz w:val="22"/>
          <w:szCs w:val="22"/>
        </w:rPr>
        <w:t>xml</w:t>
      </w:r>
      <w:proofErr w:type="spellEnd"/>
      <w:r w:rsidRPr="00A83CC0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A83CC0">
        <w:rPr>
          <w:rFonts w:ascii="Calibri" w:hAnsi="Calibri" w:cs="Calibri"/>
          <w:sz w:val="22"/>
          <w:szCs w:val="22"/>
        </w:rPr>
        <w:t>ath</w:t>
      </w:r>
      <w:proofErr w:type="spellEnd"/>
      <w:r w:rsidRPr="00A83CC0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A83CC0">
        <w:rPr>
          <w:rFonts w:ascii="Calibri" w:hAnsi="Calibri" w:cs="Calibri"/>
          <w:sz w:val="22"/>
          <w:szCs w:val="22"/>
        </w:rPr>
        <w:t>zuz</w:t>
      </w:r>
      <w:proofErr w:type="spellEnd"/>
      <w:r w:rsidRPr="00A83CC0">
        <w:rPr>
          <w:rFonts w:ascii="Calibri" w:hAnsi="Calibri" w:cs="Calibri"/>
          <w:sz w:val="22"/>
          <w:szCs w:val="22"/>
        </w:rPr>
        <w:t>;</w:t>
      </w:r>
    </w:p>
    <w:p w14:paraId="5CD725FF" w14:textId="43C0F34A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r) zapis formy elektronicznej na płytach CD lub DVD opisanych nazwą Inwestycji i określeniem zawartości</w:t>
      </w:r>
      <w:r w:rsidR="00303622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zapisu elektronicznego,</w:t>
      </w:r>
    </w:p>
    <w:p w14:paraId="44D98B5E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s) wszystkie materiały tekstowe takie jak opisy techniczne, obliczenia, specyfikacje techniczne itp. należy</w:t>
      </w:r>
    </w:p>
    <w:p w14:paraId="68C465EB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lastRenderedPageBreak/>
        <w:t>zapisać (w formatach *</w:t>
      </w:r>
      <w:proofErr w:type="spellStart"/>
      <w:r w:rsidRPr="00A83CC0">
        <w:rPr>
          <w:rFonts w:ascii="Calibri" w:hAnsi="Calibri" w:cs="Calibri"/>
          <w:sz w:val="22"/>
          <w:szCs w:val="22"/>
        </w:rPr>
        <w:t>docx</w:t>
      </w:r>
      <w:proofErr w:type="spellEnd"/>
      <w:r w:rsidRPr="00A83CC0">
        <w:rPr>
          <w:rFonts w:ascii="Calibri" w:hAnsi="Calibri" w:cs="Calibri"/>
          <w:sz w:val="22"/>
          <w:szCs w:val="22"/>
        </w:rPr>
        <w:t xml:space="preserve"> lub *</w:t>
      </w:r>
      <w:proofErr w:type="spellStart"/>
      <w:r w:rsidRPr="00A83CC0">
        <w:rPr>
          <w:rFonts w:ascii="Calibri" w:hAnsi="Calibri" w:cs="Calibri"/>
          <w:sz w:val="22"/>
          <w:szCs w:val="22"/>
        </w:rPr>
        <w:t>xlsx</w:t>
      </w:r>
      <w:proofErr w:type="spellEnd"/>
      <w:r w:rsidRPr="00A83CC0">
        <w:rPr>
          <w:rFonts w:ascii="Calibri" w:hAnsi="Calibri" w:cs="Calibri"/>
          <w:sz w:val="22"/>
          <w:szCs w:val="22"/>
        </w:rPr>
        <w:t xml:space="preserve"> lub *pdf) lub równoważnym,</w:t>
      </w:r>
    </w:p>
    <w:p w14:paraId="3E7B6DC0" w14:textId="71D3D7B9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t) rysunki zawarte w projektach wraz z aktualną mapą do celów projektowych (w formacie *pdf i *</w:t>
      </w:r>
      <w:proofErr w:type="spellStart"/>
      <w:proofErr w:type="gramStart"/>
      <w:r w:rsidRPr="00A83CC0">
        <w:rPr>
          <w:rFonts w:ascii="Calibri" w:hAnsi="Calibri" w:cs="Calibri"/>
          <w:sz w:val="22"/>
          <w:szCs w:val="22"/>
        </w:rPr>
        <w:t>dwg</w:t>
      </w:r>
      <w:proofErr w:type="spellEnd"/>
      <w:r w:rsidRPr="00A83CC0">
        <w:rPr>
          <w:rFonts w:ascii="Calibri" w:hAnsi="Calibri" w:cs="Calibri"/>
          <w:sz w:val="22"/>
          <w:szCs w:val="22"/>
        </w:rPr>
        <w:t xml:space="preserve"> )</w:t>
      </w:r>
      <w:proofErr w:type="gramEnd"/>
      <w:r w:rsidR="00303622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lub równoważnym,</w:t>
      </w:r>
    </w:p>
    <w:p w14:paraId="202E2602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u) inne wymagane prawem projekty oraz opracowania niezbędne do realizacji Inwestycji.</w:t>
      </w:r>
    </w:p>
    <w:p w14:paraId="5CAA18AF" w14:textId="683E768F" w:rsidR="009E5224" w:rsidRPr="00A83CC0" w:rsidRDefault="00050339" w:rsidP="00E70F01">
      <w:pPr>
        <w:pStyle w:val="Tekstpodstawowy"/>
        <w:spacing w:after="0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b/>
          <w:sz w:val="22"/>
          <w:szCs w:val="22"/>
        </w:rPr>
        <w:t xml:space="preserve">5) </w:t>
      </w:r>
      <w:r w:rsidRPr="00A83CC0">
        <w:rPr>
          <w:rFonts w:ascii="Calibri" w:hAnsi="Calibri" w:cs="Calibri"/>
          <w:sz w:val="22"/>
          <w:szCs w:val="22"/>
        </w:rPr>
        <w:t>Projekty oraz pozostała dokumentacja muszą uwzględniać stan prawny na dzień przekazania dokumentacji</w:t>
      </w:r>
      <w:r w:rsidR="00303622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Zamawiającemu.</w:t>
      </w:r>
    </w:p>
    <w:p w14:paraId="065C2588" w14:textId="12D4E88F" w:rsidR="009E5224" w:rsidRPr="00A83CC0" w:rsidRDefault="00050339" w:rsidP="00E70F01">
      <w:pPr>
        <w:pStyle w:val="Tekstpodstawowy"/>
        <w:spacing w:after="0"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b/>
          <w:sz w:val="22"/>
          <w:szCs w:val="22"/>
        </w:rPr>
        <w:t xml:space="preserve">6) </w:t>
      </w:r>
      <w:r w:rsidRPr="00A83CC0">
        <w:rPr>
          <w:rFonts w:ascii="Calibri" w:hAnsi="Calibri" w:cs="Calibri"/>
          <w:sz w:val="22"/>
          <w:szCs w:val="22"/>
        </w:rPr>
        <w:t>Wykonawca dokumentacji projektowej zobowiązuje się do wykonania przedmiotu umowy z należytą</w:t>
      </w:r>
      <w:r w:rsidR="00303622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starannością w sposób zgodny z obowiązującymi przepisami oraz zasadami współczesnej wiedzy technicznej.</w:t>
      </w:r>
    </w:p>
    <w:p w14:paraId="18188882" w14:textId="77777777" w:rsidR="009E5224" w:rsidRPr="00A83CC0" w:rsidRDefault="00050339" w:rsidP="00E70F01">
      <w:pPr>
        <w:pStyle w:val="Tekstpodstawowy"/>
        <w:spacing w:after="0"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b/>
          <w:sz w:val="22"/>
          <w:szCs w:val="22"/>
        </w:rPr>
        <w:t xml:space="preserve">7) </w:t>
      </w:r>
      <w:r w:rsidRPr="00A83CC0">
        <w:rPr>
          <w:rFonts w:ascii="Calibri" w:hAnsi="Calibri" w:cs="Calibri"/>
          <w:sz w:val="22"/>
          <w:szCs w:val="22"/>
        </w:rPr>
        <w:t>Projektant powinien posiadać stosowne uprawnienia do projektowania w poszczególnych branżach</w:t>
      </w:r>
    </w:p>
    <w:p w14:paraId="00399C40" w14:textId="77777777" w:rsidR="009E5224" w:rsidRPr="00A83CC0" w:rsidRDefault="00050339" w:rsidP="00E70F01">
      <w:pPr>
        <w:pStyle w:val="Tekstpodstawowy"/>
        <w:spacing w:after="0"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 xml:space="preserve">wchodzących w skład </w:t>
      </w:r>
      <w:proofErr w:type="gramStart"/>
      <w:r w:rsidRPr="00A83CC0">
        <w:rPr>
          <w:rFonts w:ascii="Calibri" w:hAnsi="Calibri" w:cs="Calibri"/>
          <w:sz w:val="22"/>
          <w:szCs w:val="22"/>
        </w:rPr>
        <w:t>opracowania,</w:t>
      </w:r>
      <w:proofErr w:type="gramEnd"/>
      <w:r w:rsidRPr="00A83CC0">
        <w:rPr>
          <w:rFonts w:ascii="Calibri" w:hAnsi="Calibri" w:cs="Calibri"/>
          <w:sz w:val="22"/>
          <w:szCs w:val="22"/>
        </w:rPr>
        <w:t xml:space="preserve"> oraz potwierdzoną przynależność do Izby Samorządu Zawodowego.</w:t>
      </w:r>
    </w:p>
    <w:p w14:paraId="6F750A81" w14:textId="38767AEA" w:rsidR="009E5224" w:rsidRPr="00A83CC0" w:rsidRDefault="00050339" w:rsidP="00173622">
      <w:pPr>
        <w:pStyle w:val="Tekstpodstawowy"/>
        <w:spacing w:after="0"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b/>
          <w:sz w:val="22"/>
          <w:szCs w:val="22"/>
        </w:rPr>
        <w:t xml:space="preserve">8) </w:t>
      </w:r>
      <w:r w:rsidRPr="00A83CC0">
        <w:rPr>
          <w:rFonts w:ascii="Calibri" w:hAnsi="Calibri" w:cs="Calibri"/>
          <w:sz w:val="22"/>
          <w:szCs w:val="22"/>
        </w:rPr>
        <w:t xml:space="preserve">Odbiór zadania zostanie dokonany po przedłożeniu w siedzibie Zamawiającego kompletu dokumentacji </w:t>
      </w:r>
      <w:r w:rsidR="00B5679D" w:rsidRPr="00A83CC0">
        <w:rPr>
          <w:rFonts w:ascii="Calibri" w:hAnsi="Calibri" w:cs="Calibri"/>
          <w:sz w:val="22"/>
          <w:szCs w:val="22"/>
        </w:rPr>
        <w:t>lub zakończonego</w:t>
      </w:r>
      <w:r w:rsidRPr="00A83CC0">
        <w:rPr>
          <w:rFonts w:ascii="Calibri" w:hAnsi="Calibri" w:cs="Calibri"/>
          <w:sz w:val="22"/>
          <w:szCs w:val="22"/>
        </w:rPr>
        <w:t xml:space="preserve"> danego Etapu Inwestycji. Podstawowym dokumentem do wykonania odbioru końcowego</w:t>
      </w:r>
      <w:r w:rsidR="00303622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opracowań projektowych jest Protokół zdawczo – odbiorczy zawierający:</w:t>
      </w:r>
    </w:p>
    <w:p w14:paraId="7820EC1F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a) datę wystawienia protokołu,</w:t>
      </w:r>
    </w:p>
    <w:p w14:paraId="220F6BCE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b) nazwę dokumentacji projektowej i oznaczenie Umowy,</w:t>
      </w:r>
    </w:p>
    <w:p w14:paraId="44A79221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c) nazwę strony przekazującej i odbierającej wraz z miejscami na podpisy,</w:t>
      </w:r>
    </w:p>
    <w:p w14:paraId="231DC0CD" w14:textId="4ED580F8" w:rsidR="009E5224" w:rsidRPr="00A83CC0" w:rsidRDefault="00050339" w:rsidP="00173622">
      <w:pPr>
        <w:pStyle w:val="Tekstpodstawowy"/>
        <w:spacing w:after="0"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d) listę załączników wraz ze wskazaniem nazwy opracowań projektowych będących przedmiotem odbioru</w:t>
      </w:r>
      <w:r w:rsidR="002716D3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i podaniem ilości egzemplarzy,</w:t>
      </w:r>
    </w:p>
    <w:p w14:paraId="477A2B0D" w14:textId="77777777" w:rsidR="009E5224" w:rsidRPr="00A83CC0" w:rsidRDefault="00050339" w:rsidP="00173622">
      <w:pPr>
        <w:pStyle w:val="Tekstpodstawowy"/>
        <w:spacing w:after="0"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e) miejsce na wpisanie daty odbioru i zatwierdzonej kwoty wynagrodzenia.</w:t>
      </w:r>
    </w:p>
    <w:p w14:paraId="34D25C81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bCs/>
          <w:sz w:val="22"/>
          <w:szCs w:val="22"/>
        </w:rPr>
        <w:t>9)</w:t>
      </w:r>
      <w:r w:rsidRPr="00A83CC0">
        <w:rPr>
          <w:rFonts w:ascii="Calibri" w:hAnsi="Calibri" w:cs="Calibri"/>
          <w:b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Przekazując wniosek o dokonanie odbioru zadania Wykonawca dokumentacji projektowej przekaże</w:t>
      </w:r>
    </w:p>
    <w:p w14:paraId="239B2CEA" w14:textId="1D65F38A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Zamawiającemu projekt Protokołu zdawczo – odbiorczego w dwóch egzemplarzach wraz z załącznikami:</w:t>
      </w:r>
    </w:p>
    <w:p w14:paraId="1316DCA9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 xml:space="preserve">a) kompletne opracowania projektowe lub zakończony </w:t>
      </w:r>
      <w:proofErr w:type="gramStart"/>
      <w:r w:rsidRPr="00A83CC0">
        <w:rPr>
          <w:rFonts w:ascii="Calibri" w:hAnsi="Calibri" w:cs="Calibri"/>
          <w:sz w:val="22"/>
          <w:szCs w:val="22"/>
        </w:rPr>
        <w:t>Etap ,</w:t>
      </w:r>
      <w:proofErr w:type="gramEnd"/>
    </w:p>
    <w:p w14:paraId="4A49AA56" w14:textId="5243AD22" w:rsidR="009E5224" w:rsidRPr="00A83CC0" w:rsidRDefault="00050339" w:rsidP="00173622">
      <w:pPr>
        <w:pStyle w:val="Tekstpodstawowy"/>
        <w:spacing w:after="0"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 xml:space="preserve">b) oświadczenie, że są one wykonane zgodnie z Umową, aktualnie obowiązującymi przepisami, </w:t>
      </w:r>
      <w:r w:rsidR="00B5679D" w:rsidRPr="00A83CC0">
        <w:rPr>
          <w:rFonts w:ascii="Calibri" w:hAnsi="Calibri" w:cs="Calibri"/>
          <w:sz w:val="22"/>
          <w:szCs w:val="22"/>
        </w:rPr>
        <w:t>normami</w:t>
      </w:r>
      <w:r w:rsidRPr="00A83CC0">
        <w:rPr>
          <w:rFonts w:ascii="Calibri" w:hAnsi="Calibri" w:cs="Calibri"/>
          <w:sz w:val="22"/>
          <w:szCs w:val="22"/>
        </w:rPr>
        <w:t xml:space="preserve"> wytycznymi </w:t>
      </w:r>
      <w:proofErr w:type="gramStart"/>
      <w:r w:rsidRPr="00A83CC0">
        <w:rPr>
          <w:rFonts w:ascii="Calibri" w:hAnsi="Calibri" w:cs="Calibri"/>
          <w:sz w:val="22"/>
          <w:szCs w:val="22"/>
        </w:rPr>
        <w:t>oraz,</w:t>
      </w:r>
      <w:proofErr w:type="gramEnd"/>
      <w:r w:rsidRPr="00A83CC0">
        <w:rPr>
          <w:rFonts w:ascii="Calibri" w:hAnsi="Calibri" w:cs="Calibri"/>
          <w:sz w:val="22"/>
          <w:szCs w:val="22"/>
        </w:rPr>
        <w:t xml:space="preserve"> że zostały wykonane w stanie kompletnym z punktu widzenia celu, któremu mają</w:t>
      </w:r>
      <w:r w:rsidR="00303622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służyć,</w:t>
      </w:r>
    </w:p>
    <w:p w14:paraId="07188A8D" w14:textId="77777777" w:rsidR="009E5224" w:rsidRPr="00A83CC0" w:rsidRDefault="00050339" w:rsidP="00173622">
      <w:pPr>
        <w:pStyle w:val="Tekstpodstawowy"/>
        <w:spacing w:after="0"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c) oświadczenie projektanta o sporządzeniu projektu technicznego</w:t>
      </w:r>
    </w:p>
    <w:p w14:paraId="5387E683" w14:textId="77777777" w:rsidR="009E5224" w:rsidRPr="00A83CC0" w:rsidRDefault="00050339" w:rsidP="00173622">
      <w:pPr>
        <w:pStyle w:val="Tekstpodstawowy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 xml:space="preserve">d) oświadczenie projektanta sprawdzającego o sporządzeniu projektu technicznego </w:t>
      </w:r>
      <w:r w:rsidRPr="00A83CC0">
        <w:rPr>
          <w:rFonts w:ascii="Calibri" w:hAnsi="Calibri" w:cs="Calibri"/>
          <w:i/>
          <w:sz w:val="22"/>
          <w:szCs w:val="22"/>
        </w:rPr>
        <w:t>(jeśli jest wymagany),</w:t>
      </w:r>
    </w:p>
    <w:p w14:paraId="21B6394D" w14:textId="27D6629B" w:rsidR="009E5224" w:rsidRPr="00A83CC0" w:rsidRDefault="00050339" w:rsidP="00173622">
      <w:pPr>
        <w:pStyle w:val="Tekstpodstawowy"/>
        <w:spacing w:after="0"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Obwiązek dołączenia oświadczenia spoczywa na każdym projektancie (sprawdzającym), czyli na każdej</w:t>
      </w:r>
      <w:r w:rsidR="00303622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osobie uczestniczącej w opracowaniu (sprawdzeniu) projektu technicznego, która podpisuje się na</w:t>
      </w:r>
      <w:r w:rsidR="00303622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projekcie jako projektant (sprawdzający). Oświadczenie złożone przez określonego projektanta</w:t>
      </w:r>
    </w:p>
    <w:p w14:paraId="66C10421" w14:textId="77777777" w:rsidR="009E5224" w:rsidRPr="00A83CC0" w:rsidRDefault="00050339" w:rsidP="00173622">
      <w:pPr>
        <w:pStyle w:val="Tekstpodstawowy"/>
        <w:spacing w:after="0"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(sprawdzającego) dotyczy opracowanej (sprawdzanej) przez daną osobę części projektu technicznego.</w:t>
      </w:r>
    </w:p>
    <w:p w14:paraId="15C858EE" w14:textId="77777777" w:rsidR="009E5224" w:rsidRPr="00A83CC0" w:rsidRDefault="00050339" w:rsidP="00173622">
      <w:pPr>
        <w:pStyle w:val="Tekstpodstawowy"/>
        <w:spacing w:after="0"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e) korespondencję z osobami trzecimi oraz notatki lub protokoły ze spotkań,</w:t>
      </w:r>
    </w:p>
    <w:p w14:paraId="42086E5D" w14:textId="77777777" w:rsidR="009E5224" w:rsidRPr="00A83CC0" w:rsidRDefault="00050339" w:rsidP="00173622">
      <w:pPr>
        <w:pStyle w:val="Tekstpodstawowy"/>
        <w:spacing w:after="0"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f) materiały wyjściowe przekazane przez Zamawiającego.</w:t>
      </w:r>
    </w:p>
    <w:p w14:paraId="118D0EAC" w14:textId="7AE138D8" w:rsidR="009E5224" w:rsidRPr="00A83CC0" w:rsidRDefault="00050339" w:rsidP="00173622">
      <w:pPr>
        <w:pStyle w:val="Tekstpodstawowy"/>
        <w:spacing w:line="360" w:lineRule="auto"/>
        <w:rPr>
          <w:rFonts w:ascii="Calibri" w:hAnsi="Calibri" w:cs="Calibri"/>
          <w:bCs/>
          <w:i/>
          <w:iCs/>
          <w:sz w:val="22"/>
          <w:szCs w:val="22"/>
        </w:rPr>
      </w:pPr>
      <w:r w:rsidRPr="00A83CC0">
        <w:rPr>
          <w:rFonts w:ascii="Calibri" w:hAnsi="Calibri" w:cs="Calibri"/>
          <w:bCs/>
          <w:sz w:val="22"/>
          <w:szCs w:val="22"/>
        </w:rPr>
        <w:t>10)</w:t>
      </w:r>
      <w:r w:rsidRPr="00A83CC0">
        <w:rPr>
          <w:rFonts w:ascii="Calibri" w:hAnsi="Calibri" w:cs="Calibri"/>
          <w:b/>
          <w:sz w:val="22"/>
          <w:szCs w:val="22"/>
        </w:rPr>
        <w:t xml:space="preserve"> </w:t>
      </w:r>
      <w:r w:rsidRPr="00A83CC0">
        <w:rPr>
          <w:rFonts w:ascii="Calibri" w:hAnsi="Calibri" w:cs="Calibri"/>
          <w:bCs/>
          <w:i/>
          <w:iCs/>
          <w:sz w:val="22"/>
          <w:szCs w:val="22"/>
        </w:rPr>
        <w:t>Zamawiający w ciągu 10 dni roboczych od przekazania dokumentacji sprawdzi przekazane materiały</w:t>
      </w:r>
      <w:r w:rsidR="00303622" w:rsidRPr="00A83CC0">
        <w:rPr>
          <w:rFonts w:ascii="Calibri" w:hAnsi="Calibri" w:cs="Calibri"/>
          <w:bCs/>
          <w:i/>
          <w:iCs/>
          <w:sz w:val="22"/>
          <w:szCs w:val="22"/>
        </w:rPr>
        <w:t xml:space="preserve"> </w:t>
      </w:r>
      <w:r w:rsidRPr="00A83CC0">
        <w:rPr>
          <w:rFonts w:ascii="Calibri" w:hAnsi="Calibri" w:cs="Calibri"/>
          <w:bCs/>
          <w:i/>
          <w:iCs/>
          <w:sz w:val="22"/>
          <w:szCs w:val="22"/>
        </w:rPr>
        <w:t>i podpisze protokół zdawczo – odbiorczy, który będzie stanowił podstawę do wystawienia faktury.</w:t>
      </w:r>
    </w:p>
    <w:p w14:paraId="77D442A7" w14:textId="4BD8270A" w:rsidR="009E5224" w:rsidRPr="00A83CC0" w:rsidRDefault="00050339" w:rsidP="00173622">
      <w:pPr>
        <w:pStyle w:val="Tekstpodstawowy"/>
        <w:spacing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 xml:space="preserve">W przypadku przekazania niekompletnej dokumentacji Zamawiający w ciągu 10 dni roboczych od dnia </w:t>
      </w:r>
      <w:r w:rsidR="00B5679D" w:rsidRPr="00A83CC0">
        <w:rPr>
          <w:rFonts w:ascii="Calibri" w:hAnsi="Calibri" w:cs="Calibri"/>
          <w:sz w:val="22"/>
          <w:szCs w:val="22"/>
        </w:rPr>
        <w:t xml:space="preserve">jej </w:t>
      </w:r>
      <w:r w:rsidR="00B5679D" w:rsidRPr="00A83CC0">
        <w:rPr>
          <w:rFonts w:ascii="Calibri" w:hAnsi="Calibri" w:cs="Calibri"/>
          <w:sz w:val="22"/>
          <w:szCs w:val="22"/>
        </w:rPr>
        <w:lastRenderedPageBreak/>
        <w:t>przekazania</w:t>
      </w:r>
      <w:r w:rsidRPr="00A83CC0">
        <w:rPr>
          <w:rFonts w:ascii="Calibri" w:hAnsi="Calibri" w:cs="Calibri"/>
          <w:sz w:val="22"/>
          <w:szCs w:val="22"/>
        </w:rPr>
        <w:t xml:space="preserve"> wskaże Wykonawcy dokumentacji projektowej w formie pisemnej braki w tej </w:t>
      </w:r>
      <w:r w:rsidR="00B5679D" w:rsidRPr="00A83CC0">
        <w:rPr>
          <w:rFonts w:ascii="Calibri" w:hAnsi="Calibri" w:cs="Calibri"/>
          <w:sz w:val="22"/>
          <w:szCs w:val="22"/>
        </w:rPr>
        <w:t>dokumentacji. Wykonawca</w:t>
      </w:r>
      <w:r w:rsidRPr="00A83CC0">
        <w:rPr>
          <w:rFonts w:ascii="Calibri" w:hAnsi="Calibri" w:cs="Calibri"/>
          <w:sz w:val="22"/>
          <w:szCs w:val="22"/>
        </w:rPr>
        <w:t xml:space="preserve"> dokumentacji projektowej po uzupełnieniu braków złoży ponownie wniosek o dokonanie</w:t>
      </w:r>
      <w:r w:rsidR="00303622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odbioru zadania. Odbiór zadania zostanie dokonany ponownie na zasadach określonych powyżej.</w:t>
      </w:r>
      <w:r w:rsidR="00303622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Zamawiający dokonuje odbioru przedmiotu zamówienia pod względem formalnym. Za jakość i kompletność</w:t>
      </w:r>
      <w:r w:rsidR="00303622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przedmiotu zamówienia oraz za szkody wynikające z jego wad odpowiada Wykonawca.</w:t>
      </w:r>
    </w:p>
    <w:p w14:paraId="25EAF542" w14:textId="6DAC9E42" w:rsidR="009E5224" w:rsidRPr="00A83CC0" w:rsidRDefault="00050339" w:rsidP="00173622">
      <w:pPr>
        <w:pStyle w:val="Tekstpodstawowy"/>
        <w:spacing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b/>
          <w:sz w:val="22"/>
          <w:szCs w:val="22"/>
        </w:rPr>
        <w:t xml:space="preserve">11) </w:t>
      </w:r>
      <w:r w:rsidRPr="00A83CC0">
        <w:rPr>
          <w:rFonts w:ascii="Calibri" w:hAnsi="Calibri" w:cs="Calibri"/>
          <w:sz w:val="22"/>
          <w:szCs w:val="22"/>
        </w:rPr>
        <w:t>Zamawiający dokona odbioru Etapu IV (zamówienie objęte prawem opcji) na podstawie protokołu zdawczo-odbiorczego po zakończeniu realizacji robót budowlanych w ramach Inwestycji objętej Nadzorem Autorskim.</w:t>
      </w:r>
    </w:p>
    <w:p w14:paraId="597F0D9B" w14:textId="3A97D1F2" w:rsidR="009E5224" w:rsidRPr="00A83CC0" w:rsidRDefault="00E70F01" w:rsidP="00D16B27">
      <w:pPr>
        <w:pStyle w:val="Tekstpodstawowy"/>
        <w:spacing w:line="360" w:lineRule="auto"/>
        <w:jc w:val="both"/>
        <w:rPr>
          <w:rFonts w:ascii="Calibri" w:hAnsi="Calibri" w:cs="Calibri"/>
          <w:bCs/>
          <w:sz w:val="22"/>
          <w:szCs w:val="22"/>
        </w:rPr>
      </w:pPr>
      <w:r w:rsidRPr="00A83CC0">
        <w:rPr>
          <w:rFonts w:ascii="Calibri" w:hAnsi="Calibri" w:cs="Calibri"/>
          <w:b/>
          <w:sz w:val="22"/>
          <w:szCs w:val="22"/>
        </w:rPr>
        <w:t>7</w:t>
      </w:r>
      <w:r w:rsidR="00565FDB" w:rsidRPr="00A83CC0">
        <w:rPr>
          <w:rFonts w:ascii="Calibri" w:hAnsi="Calibri" w:cs="Calibri"/>
          <w:b/>
          <w:sz w:val="22"/>
          <w:szCs w:val="22"/>
        </w:rPr>
        <w:t>.</w:t>
      </w:r>
      <w:r w:rsidR="00050339" w:rsidRPr="00A83CC0">
        <w:rPr>
          <w:rFonts w:ascii="Calibri" w:hAnsi="Calibri" w:cs="Calibri"/>
          <w:b/>
          <w:sz w:val="22"/>
          <w:szCs w:val="22"/>
        </w:rPr>
        <w:t>PŁATNOŚCI:</w:t>
      </w:r>
      <w:r w:rsidR="00050339" w:rsidRPr="00A83CC0">
        <w:rPr>
          <w:rFonts w:ascii="Calibri" w:hAnsi="Calibri" w:cs="Calibri"/>
          <w:bCs/>
          <w:sz w:val="22"/>
          <w:szCs w:val="22"/>
        </w:rPr>
        <w:br/>
      </w:r>
      <w:r w:rsidR="008F26C0" w:rsidRPr="00A83CC0">
        <w:rPr>
          <w:rFonts w:ascii="Calibri" w:hAnsi="Calibri" w:cs="Calibri"/>
          <w:bCs/>
          <w:sz w:val="22"/>
          <w:szCs w:val="22"/>
        </w:rPr>
        <w:t>7</w:t>
      </w:r>
      <w:r w:rsidR="00050339" w:rsidRPr="00A83CC0">
        <w:rPr>
          <w:rFonts w:ascii="Calibri" w:hAnsi="Calibri" w:cs="Calibri"/>
          <w:bCs/>
          <w:sz w:val="22"/>
          <w:szCs w:val="22"/>
        </w:rPr>
        <w:t>.1 WYKONAWCA DOKUMENTACJI PROJEKTOWEJ Z TYTUŁU ZREALIZOWANIA ZADANIA OTRZYMA WYNAGRODZENIE</w:t>
      </w:r>
      <w:r w:rsidR="002716D3" w:rsidRPr="00A83CC0">
        <w:rPr>
          <w:rFonts w:ascii="Calibri" w:hAnsi="Calibri" w:cs="Calibri"/>
          <w:bCs/>
          <w:sz w:val="22"/>
          <w:szCs w:val="22"/>
        </w:rPr>
        <w:t xml:space="preserve"> </w:t>
      </w:r>
      <w:r w:rsidR="00050339" w:rsidRPr="00A83CC0">
        <w:rPr>
          <w:rFonts w:ascii="Calibri" w:hAnsi="Calibri" w:cs="Calibri"/>
          <w:bCs/>
          <w:sz w:val="22"/>
          <w:szCs w:val="22"/>
        </w:rPr>
        <w:t>W KWOCIE OKREŚLONEJ W UMOWIE</w:t>
      </w:r>
      <w:r w:rsidR="00D16B27" w:rsidRPr="00A83CC0">
        <w:rPr>
          <w:rFonts w:ascii="Calibri" w:hAnsi="Calibri" w:cs="Calibri"/>
          <w:bCs/>
          <w:sz w:val="22"/>
          <w:szCs w:val="22"/>
        </w:rPr>
        <w:t xml:space="preserve"> ZA</w:t>
      </w:r>
      <w:r w:rsidR="00464393" w:rsidRPr="00A83CC0">
        <w:rPr>
          <w:rFonts w:ascii="Calibri" w:hAnsi="Calibri" w:cs="Calibri"/>
          <w:bCs/>
          <w:sz w:val="22"/>
          <w:szCs w:val="22"/>
        </w:rPr>
        <w:t xml:space="preserve"> CAŁOŚĆ OPRACOWAŃ</w:t>
      </w:r>
      <w:r w:rsidR="00050339" w:rsidRPr="00A83CC0">
        <w:rPr>
          <w:rFonts w:ascii="Calibri" w:hAnsi="Calibri" w:cs="Calibri"/>
          <w:bCs/>
          <w:sz w:val="22"/>
          <w:szCs w:val="22"/>
        </w:rPr>
        <w:t>:</w:t>
      </w:r>
    </w:p>
    <w:p w14:paraId="7BEDEA85" w14:textId="24A2029E" w:rsidR="009E5224" w:rsidRPr="00A83CC0" w:rsidRDefault="00E70F01" w:rsidP="00173622">
      <w:pPr>
        <w:pStyle w:val="Tekstpodstawowy"/>
        <w:rPr>
          <w:rFonts w:ascii="Calibri" w:hAnsi="Calibri" w:cs="Calibri"/>
          <w:bCs/>
          <w:sz w:val="22"/>
          <w:szCs w:val="22"/>
        </w:rPr>
      </w:pPr>
      <w:r w:rsidRPr="00A83CC0">
        <w:rPr>
          <w:rFonts w:ascii="Calibri" w:hAnsi="Calibri" w:cs="Calibri"/>
          <w:b/>
          <w:sz w:val="22"/>
          <w:szCs w:val="22"/>
        </w:rPr>
        <w:t>8</w:t>
      </w:r>
      <w:r w:rsidR="008F26C0" w:rsidRPr="00A83CC0">
        <w:rPr>
          <w:rFonts w:ascii="Calibri" w:hAnsi="Calibri" w:cs="Calibri"/>
          <w:b/>
          <w:sz w:val="22"/>
          <w:szCs w:val="22"/>
        </w:rPr>
        <w:t>.</w:t>
      </w:r>
      <w:r w:rsidR="00050339" w:rsidRPr="00A83CC0">
        <w:rPr>
          <w:rFonts w:ascii="Calibri" w:hAnsi="Calibri" w:cs="Calibri"/>
          <w:b/>
          <w:sz w:val="22"/>
          <w:szCs w:val="22"/>
        </w:rPr>
        <w:t xml:space="preserve"> PODSTAWY REALIZACJI PRZEDMIOTU ZAMÓWIENIA</w:t>
      </w:r>
      <w:r w:rsidR="00050339" w:rsidRPr="00A83CC0">
        <w:rPr>
          <w:rFonts w:ascii="Calibri" w:hAnsi="Calibri" w:cs="Calibri"/>
          <w:b/>
          <w:sz w:val="22"/>
          <w:szCs w:val="22"/>
        </w:rPr>
        <w:br/>
      </w:r>
      <w:r w:rsidR="008F26C0" w:rsidRPr="00A83CC0">
        <w:rPr>
          <w:rFonts w:ascii="Calibri" w:hAnsi="Calibri" w:cs="Calibri"/>
          <w:bCs/>
          <w:sz w:val="22"/>
          <w:szCs w:val="22"/>
        </w:rPr>
        <w:t>7</w:t>
      </w:r>
      <w:r w:rsidR="00050339" w:rsidRPr="00A83CC0">
        <w:rPr>
          <w:rFonts w:ascii="Calibri" w:hAnsi="Calibri" w:cs="Calibri"/>
          <w:bCs/>
          <w:sz w:val="22"/>
          <w:szCs w:val="22"/>
        </w:rPr>
        <w:t>.1 PRZEDMIOT ZAMÓWIENIA NALEŻY WYKONAĆ ZGODNIE Z OBOWIĄZUJĄCYMI PRZEPISAMI, W TYMM.IN</w:t>
      </w:r>
      <w:r w:rsidRPr="00A83CC0">
        <w:rPr>
          <w:rFonts w:ascii="Calibri" w:hAnsi="Calibri" w:cs="Calibri"/>
          <w:bCs/>
          <w:sz w:val="22"/>
          <w:szCs w:val="22"/>
        </w:rPr>
        <w:t>NYMI</w:t>
      </w:r>
      <w:r w:rsidR="00050339" w:rsidRPr="00A83CC0">
        <w:rPr>
          <w:rFonts w:ascii="Calibri" w:hAnsi="Calibri" w:cs="Calibri"/>
          <w:bCs/>
          <w:sz w:val="22"/>
          <w:szCs w:val="22"/>
        </w:rPr>
        <w:t>.:</w:t>
      </w:r>
    </w:p>
    <w:p w14:paraId="62B4F32A" w14:textId="714A9EDF" w:rsidR="009E5224" w:rsidRPr="00A83CC0" w:rsidRDefault="00050339" w:rsidP="00173622">
      <w:pPr>
        <w:pStyle w:val="Tekstpodstawowy"/>
        <w:spacing w:after="0"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1) Ustawa z dnia 7 lipca 1994 r. Prawo budowlane ze zmianami.</w:t>
      </w:r>
      <w:r w:rsidRPr="00A83CC0">
        <w:rPr>
          <w:rFonts w:ascii="Calibri" w:hAnsi="Calibri" w:cs="Calibri"/>
          <w:sz w:val="22"/>
          <w:szCs w:val="22"/>
        </w:rPr>
        <w:br/>
        <w:t>2) Ustawa z dnia 21 marca 1985 r. o drogach publicznych ze zmianami</w:t>
      </w:r>
      <w:r w:rsidRPr="00A83CC0">
        <w:rPr>
          <w:rFonts w:ascii="Calibri" w:hAnsi="Calibri" w:cs="Calibri"/>
          <w:sz w:val="22"/>
          <w:szCs w:val="22"/>
        </w:rPr>
        <w:br/>
        <w:t>3) Ustawa z dnia 27 marca 2003 r. o planowaniu i zagospodarowaniu przestrzennym ze zmianami.</w:t>
      </w:r>
    </w:p>
    <w:p w14:paraId="52E188DE" w14:textId="76ED3569" w:rsidR="009E5224" w:rsidRPr="00A83CC0" w:rsidRDefault="00050339" w:rsidP="00173622">
      <w:pPr>
        <w:pStyle w:val="Tekstpodstawowy"/>
        <w:spacing w:after="0"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4) Ustawa z dnia 3 października 2008 r. o udostępnianiu informacji o środowisku i jego ochronie, udziale</w:t>
      </w:r>
      <w:r w:rsidR="002716D3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społeczeństwa w ochronie środowiska oraz o ocenach oddziaływania na środowisko ze zmianami.</w:t>
      </w:r>
    </w:p>
    <w:p w14:paraId="5BCD24ED" w14:textId="539285B0" w:rsidR="009E5224" w:rsidRPr="00A83CC0" w:rsidRDefault="00050339" w:rsidP="00E70F01">
      <w:pPr>
        <w:pStyle w:val="Tekstpodstawowy"/>
        <w:spacing w:after="0"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5) Ustawa z dnia 11 września 2019 r. Prawo zamówień publicznych ze zmianami.</w:t>
      </w:r>
      <w:r w:rsidRPr="00A83CC0">
        <w:rPr>
          <w:rFonts w:ascii="Calibri" w:hAnsi="Calibri" w:cs="Calibri"/>
          <w:sz w:val="22"/>
          <w:szCs w:val="22"/>
        </w:rPr>
        <w:br/>
        <w:t>6) Ustawa z dnia 16 kwietnia 2004 r. o ochronie przyrody ze zmianami.</w:t>
      </w:r>
      <w:r w:rsidRPr="00A83CC0">
        <w:rPr>
          <w:rFonts w:ascii="Calibri" w:hAnsi="Calibri" w:cs="Calibri"/>
          <w:sz w:val="22"/>
          <w:szCs w:val="22"/>
        </w:rPr>
        <w:br/>
        <w:t>7) Ustawa z 20 lipca 2017 r. Prawo wodne ze zmianami.</w:t>
      </w:r>
      <w:r w:rsidRPr="00A83CC0">
        <w:rPr>
          <w:rFonts w:ascii="Calibri" w:hAnsi="Calibri" w:cs="Calibri"/>
          <w:sz w:val="22"/>
          <w:szCs w:val="22"/>
        </w:rPr>
        <w:br/>
        <w:t>8) Ustawa z 24 sierpnia 1991 r. o ochronie przeciwpożarowej ze zmianami.</w:t>
      </w:r>
      <w:r w:rsidRPr="00A83CC0">
        <w:rPr>
          <w:rFonts w:ascii="Calibri" w:hAnsi="Calibri" w:cs="Calibri"/>
          <w:sz w:val="22"/>
          <w:szCs w:val="22"/>
        </w:rPr>
        <w:br/>
        <w:t>9) Ustawa z 14 grudnia 2012 r. o odpadach ze zmianami.</w:t>
      </w:r>
      <w:r w:rsidRPr="00A83CC0">
        <w:rPr>
          <w:rFonts w:ascii="Calibri" w:hAnsi="Calibri" w:cs="Calibri"/>
          <w:sz w:val="22"/>
          <w:szCs w:val="22"/>
        </w:rPr>
        <w:br/>
        <w:t>10) Ustawa z dnia 16 kwietnia 2004 r. o wyrobach budowlanych ze zmianami.</w:t>
      </w:r>
      <w:r w:rsidRPr="00A83CC0">
        <w:rPr>
          <w:rFonts w:ascii="Calibri" w:hAnsi="Calibri" w:cs="Calibri"/>
          <w:sz w:val="22"/>
          <w:szCs w:val="22"/>
        </w:rPr>
        <w:br/>
        <w:t>11) Ustawa z dnia 19 lipca 2019 r. o zapewnieniu dostępności osobom ze szczególnymi potrzebami ze zmianami.</w:t>
      </w:r>
      <w:r w:rsidRPr="00A83CC0">
        <w:rPr>
          <w:rFonts w:ascii="Calibri" w:hAnsi="Calibri" w:cs="Calibri"/>
          <w:sz w:val="22"/>
          <w:szCs w:val="22"/>
        </w:rPr>
        <w:br/>
        <w:t>12) Rozporządzenie Ministra Infrastruktury z dnia 24 czerwca 2022 r. w sprawie przepisów techniczno-budowlanych dotyczących dróg publicznych.</w:t>
      </w:r>
      <w:r w:rsidRPr="00A83CC0">
        <w:rPr>
          <w:rFonts w:ascii="Calibri" w:hAnsi="Calibri" w:cs="Calibri"/>
          <w:sz w:val="22"/>
          <w:szCs w:val="22"/>
        </w:rPr>
        <w:br/>
        <w:t>13) Rozporządzenie Ministra Rozwoju z dnia 11 września 2020 r. w sprawie szczegółowego zakresu i formy</w:t>
      </w:r>
      <w:r w:rsidR="00303622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projektu budowlanego.</w:t>
      </w:r>
      <w:r w:rsidRPr="00A83CC0">
        <w:rPr>
          <w:rFonts w:ascii="Calibri" w:hAnsi="Calibri" w:cs="Calibri"/>
          <w:sz w:val="22"/>
          <w:szCs w:val="22"/>
        </w:rPr>
        <w:br/>
        <w:t xml:space="preserve">14) Rozporządzenie Ministra Infrastruktury z dnia 12 kwietnia 2002r w sprawie warunków technicznych, </w:t>
      </w:r>
      <w:r w:rsidR="00303622" w:rsidRPr="00A83CC0">
        <w:rPr>
          <w:rFonts w:ascii="Calibri" w:hAnsi="Calibri" w:cs="Calibri"/>
          <w:sz w:val="22"/>
          <w:szCs w:val="22"/>
        </w:rPr>
        <w:t xml:space="preserve">Jakim </w:t>
      </w:r>
      <w:r w:rsidRPr="00A83CC0">
        <w:rPr>
          <w:rFonts w:ascii="Calibri" w:hAnsi="Calibri" w:cs="Calibri"/>
          <w:sz w:val="22"/>
          <w:szCs w:val="22"/>
        </w:rPr>
        <w:t>powinny odpowiadać budynki i ich usytuowanie</w:t>
      </w:r>
      <w:r w:rsidRPr="00A83CC0">
        <w:rPr>
          <w:rFonts w:ascii="Calibri" w:hAnsi="Calibri" w:cs="Calibri"/>
          <w:sz w:val="22"/>
          <w:szCs w:val="22"/>
        </w:rPr>
        <w:br/>
        <w:t xml:space="preserve">15) Rozporządzenie Ministra Transportu, Budownictwa i Gospodarki Morskiej z dnia 25 kwietnia 2012 </w:t>
      </w:r>
      <w:proofErr w:type="spellStart"/>
      <w:r w:rsidRPr="00A83CC0">
        <w:rPr>
          <w:rFonts w:ascii="Calibri" w:hAnsi="Calibri" w:cs="Calibri"/>
          <w:sz w:val="22"/>
          <w:szCs w:val="22"/>
        </w:rPr>
        <w:t>r.w</w:t>
      </w:r>
      <w:proofErr w:type="spellEnd"/>
      <w:r w:rsidRPr="00A83CC0">
        <w:rPr>
          <w:rFonts w:ascii="Calibri" w:hAnsi="Calibri" w:cs="Calibri"/>
          <w:sz w:val="22"/>
          <w:szCs w:val="22"/>
        </w:rPr>
        <w:t xml:space="preserve"> sprawie ustalania geotechnicznych warunków </w:t>
      </w:r>
      <w:r w:rsidR="00B5679D" w:rsidRPr="00A83CC0">
        <w:rPr>
          <w:rFonts w:ascii="Calibri" w:hAnsi="Calibri" w:cs="Calibri"/>
          <w:sz w:val="22"/>
          <w:szCs w:val="22"/>
        </w:rPr>
        <w:t>posadowienia</w:t>
      </w:r>
      <w:r w:rsidRPr="00A83CC0">
        <w:rPr>
          <w:rFonts w:ascii="Calibri" w:hAnsi="Calibri" w:cs="Calibri"/>
          <w:sz w:val="22"/>
          <w:szCs w:val="22"/>
        </w:rPr>
        <w:t xml:space="preserve"> obiektów budowlanych.</w:t>
      </w:r>
      <w:r w:rsidRPr="00A83CC0">
        <w:rPr>
          <w:rFonts w:ascii="Calibri" w:hAnsi="Calibri" w:cs="Calibri"/>
          <w:sz w:val="22"/>
          <w:szCs w:val="22"/>
        </w:rPr>
        <w:br/>
        <w:t>16) Rozporządzenie Ministra Infrastruktury z dnia 23 września 2003 r. w sprawie szczegółowych warunków</w:t>
      </w:r>
      <w:r w:rsidR="00303622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zarządzania ruchem na drogach oraz wykonywania nadzoru nad tym zarządzaniem ze zmianami.</w:t>
      </w:r>
      <w:r w:rsidRPr="00A83CC0">
        <w:rPr>
          <w:rFonts w:ascii="Calibri" w:hAnsi="Calibri" w:cs="Calibri"/>
          <w:sz w:val="22"/>
          <w:szCs w:val="22"/>
        </w:rPr>
        <w:br/>
      </w:r>
      <w:r w:rsidRPr="00A83CC0">
        <w:rPr>
          <w:rFonts w:ascii="Calibri" w:hAnsi="Calibri" w:cs="Calibri"/>
          <w:sz w:val="22"/>
          <w:szCs w:val="22"/>
        </w:rPr>
        <w:lastRenderedPageBreak/>
        <w:t>17) Rozporządzenie Ministra Rozwoju i Technologii z dnia 20 grudnia 2021 r. w sprawie określenia metod</w:t>
      </w:r>
      <w:r w:rsidR="00303622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i podstaw sporządzania kosztorysu inwestorskiego, obliczania planowanych kosztów prac projektowych oraz</w:t>
      </w:r>
      <w:r w:rsidR="00303622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planowanych kosztów robót budowlanych określonych w programie funkcjonalno-użytkowym.</w:t>
      </w:r>
    </w:p>
    <w:p w14:paraId="680E8A83" w14:textId="4A0C39DB" w:rsidR="009E5224" w:rsidRPr="00A83CC0" w:rsidRDefault="00050339" w:rsidP="00E70F01">
      <w:pPr>
        <w:pStyle w:val="Tekstpodstawowy"/>
        <w:spacing w:after="0" w:line="360" w:lineRule="auto"/>
        <w:rPr>
          <w:rFonts w:ascii="Calibri" w:hAnsi="Calibri" w:cs="Calibri"/>
          <w:sz w:val="22"/>
          <w:szCs w:val="22"/>
        </w:rPr>
      </w:pPr>
      <w:r w:rsidRPr="00A83CC0">
        <w:rPr>
          <w:rFonts w:ascii="Calibri" w:hAnsi="Calibri" w:cs="Calibri"/>
          <w:sz w:val="22"/>
          <w:szCs w:val="22"/>
        </w:rPr>
        <w:t>18) Rozporządzenie Ministra Rozwoju i Technologii z dnia 20 grudnia 2021 r. w sprawie szczegółowego zakresu</w:t>
      </w:r>
      <w:r w:rsidR="00303622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 xml:space="preserve">i formy dokumentacji projektowej, specyfikacji technicznych wykonania </w:t>
      </w:r>
      <w:r w:rsidR="002716D3" w:rsidRPr="00A83CC0">
        <w:rPr>
          <w:rFonts w:ascii="Calibri" w:hAnsi="Calibri" w:cs="Calibri"/>
          <w:sz w:val="22"/>
          <w:szCs w:val="22"/>
        </w:rPr>
        <w:t xml:space="preserve">I </w:t>
      </w:r>
      <w:r w:rsidRPr="00A83CC0">
        <w:rPr>
          <w:rFonts w:ascii="Calibri" w:hAnsi="Calibri" w:cs="Calibri"/>
          <w:sz w:val="22"/>
          <w:szCs w:val="22"/>
        </w:rPr>
        <w:t>odbioru robót budowlanych oraz</w:t>
      </w:r>
      <w:r w:rsidR="002716D3" w:rsidRPr="00A83CC0">
        <w:rPr>
          <w:rFonts w:ascii="Calibri" w:hAnsi="Calibri" w:cs="Calibri"/>
          <w:sz w:val="22"/>
          <w:szCs w:val="22"/>
        </w:rPr>
        <w:t xml:space="preserve"> </w:t>
      </w:r>
      <w:r w:rsidRPr="00A83CC0">
        <w:rPr>
          <w:rFonts w:ascii="Calibri" w:hAnsi="Calibri" w:cs="Calibri"/>
          <w:sz w:val="22"/>
          <w:szCs w:val="22"/>
        </w:rPr>
        <w:t>programu funkcjonalno-użytkowego.</w:t>
      </w:r>
    </w:p>
    <w:p w14:paraId="10E4AB72" w14:textId="75C7C62E" w:rsidR="009E5224" w:rsidRPr="00A83CC0" w:rsidRDefault="009E5224" w:rsidP="00E70F01">
      <w:pPr>
        <w:pStyle w:val="Tekstpodstawowy"/>
        <w:spacing w:after="0" w:line="360" w:lineRule="auto"/>
        <w:rPr>
          <w:rFonts w:ascii="Calibri" w:hAnsi="Calibri" w:cs="Calibri"/>
          <w:b/>
          <w:sz w:val="22"/>
          <w:szCs w:val="22"/>
        </w:rPr>
      </w:pPr>
    </w:p>
    <w:sectPr w:rsidR="009E5224" w:rsidRPr="00A83CC0" w:rsidSect="00FE16D7">
      <w:pgSz w:w="11906" w:h="16838"/>
      <w:pgMar w:top="567" w:right="849" w:bottom="567" w:left="1134" w:header="0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B6CBA" w14:textId="77777777" w:rsidR="00D3737B" w:rsidRPr="00A83CC0" w:rsidRDefault="00D3737B" w:rsidP="00A52667">
      <w:pPr>
        <w:rPr>
          <w:rFonts w:hint="eastAsia"/>
        </w:rPr>
      </w:pPr>
      <w:r w:rsidRPr="00A83CC0">
        <w:separator/>
      </w:r>
    </w:p>
  </w:endnote>
  <w:endnote w:type="continuationSeparator" w:id="0">
    <w:p w14:paraId="4CB4A499" w14:textId="77777777" w:rsidR="00D3737B" w:rsidRPr="00A83CC0" w:rsidRDefault="00D3737B" w:rsidP="00A52667">
      <w:pPr>
        <w:rPr>
          <w:rFonts w:hint="eastAsia"/>
        </w:rPr>
      </w:pPr>
      <w:r w:rsidRPr="00A83CC0">
        <w:continuationSeparator/>
      </w:r>
    </w:p>
  </w:endnote>
  <w:endnote w:id="1">
    <w:p w14:paraId="4A7FCBB7" w14:textId="00BB8DEB" w:rsidR="00B5679D" w:rsidRDefault="00B5679D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1797F" w14:textId="77777777" w:rsidR="00D3737B" w:rsidRPr="00A83CC0" w:rsidRDefault="00D3737B" w:rsidP="00A52667">
      <w:pPr>
        <w:rPr>
          <w:rFonts w:hint="eastAsia"/>
        </w:rPr>
      </w:pPr>
      <w:r w:rsidRPr="00A83CC0">
        <w:separator/>
      </w:r>
    </w:p>
  </w:footnote>
  <w:footnote w:type="continuationSeparator" w:id="0">
    <w:p w14:paraId="70DC323E" w14:textId="77777777" w:rsidR="00D3737B" w:rsidRPr="00A83CC0" w:rsidRDefault="00D3737B" w:rsidP="00A52667">
      <w:pPr>
        <w:rPr>
          <w:rFonts w:hint="eastAsia"/>
        </w:rPr>
      </w:pPr>
      <w:r w:rsidRPr="00A83CC0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87CE2"/>
    <w:multiLevelType w:val="hybridMultilevel"/>
    <w:tmpl w:val="EAC0462C"/>
    <w:lvl w:ilvl="0" w:tplc="284446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234E1B"/>
    <w:multiLevelType w:val="hybridMultilevel"/>
    <w:tmpl w:val="7B12D1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176428"/>
    <w:multiLevelType w:val="multilevel"/>
    <w:tmpl w:val="B91CD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i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i/>
      </w:rPr>
    </w:lvl>
  </w:abstractNum>
  <w:num w:numId="1" w16cid:durableId="611978757">
    <w:abstractNumId w:val="1"/>
  </w:num>
  <w:num w:numId="2" w16cid:durableId="1376464307">
    <w:abstractNumId w:val="2"/>
  </w:num>
  <w:num w:numId="3" w16cid:durableId="1753552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134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224"/>
    <w:rsid w:val="00050339"/>
    <w:rsid w:val="00067BF5"/>
    <w:rsid w:val="000E4AE5"/>
    <w:rsid w:val="00136B00"/>
    <w:rsid w:val="00173622"/>
    <w:rsid w:val="001B09A1"/>
    <w:rsid w:val="001C48AC"/>
    <w:rsid w:val="001F0AD1"/>
    <w:rsid w:val="00204479"/>
    <w:rsid w:val="00264BCC"/>
    <w:rsid w:val="002716D3"/>
    <w:rsid w:val="002B597A"/>
    <w:rsid w:val="002C0639"/>
    <w:rsid w:val="002E04F5"/>
    <w:rsid w:val="002E443F"/>
    <w:rsid w:val="00303622"/>
    <w:rsid w:val="00312839"/>
    <w:rsid w:val="003359FB"/>
    <w:rsid w:val="003503D3"/>
    <w:rsid w:val="00357A0B"/>
    <w:rsid w:val="00376789"/>
    <w:rsid w:val="003A7105"/>
    <w:rsid w:val="003B24D9"/>
    <w:rsid w:val="003C1BD9"/>
    <w:rsid w:val="00464393"/>
    <w:rsid w:val="00493FFB"/>
    <w:rsid w:val="004C3588"/>
    <w:rsid w:val="004D7EBA"/>
    <w:rsid w:val="004E0B96"/>
    <w:rsid w:val="0052071F"/>
    <w:rsid w:val="00531E9C"/>
    <w:rsid w:val="00565FDB"/>
    <w:rsid w:val="00585A49"/>
    <w:rsid w:val="005B1108"/>
    <w:rsid w:val="005D35F1"/>
    <w:rsid w:val="00680670"/>
    <w:rsid w:val="006A006F"/>
    <w:rsid w:val="006A372B"/>
    <w:rsid w:val="006C6E37"/>
    <w:rsid w:val="006E3945"/>
    <w:rsid w:val="006E5DD4"/>
    <w:rsid w:val="006F358F"/>
    <w:rsid w:val="0074015C"/>
    <w:rsid w:val="007652DC"/>
    <w:rsid w:val="00767B52"/>
    <w:rsid w:val="00775684"/>
    <w:rsid w:val="00803F0E"/>
    <w:rsid w:val="00831B5E"/>
    <w:rsid w:val="00891930"/>
    <w:rsid w:val="008C452C"/>
    <w:rsid w:val="008C5371"/>
    <w:rsid w:val="008F26C0"/>
    <w:rsid w:val="008F5A70"/>
    <w:rsid w:val="008F5BE5"/>
    <w:rsid w:val="0093222A"/>
    <w:rsid w:val="0094146F"/>
    <w:rsid w:val="00992A81"/>
    <w:rsid w:val="009E5224"/>
    <w:rsid w:val="009F4F0B"/>
    <w:rsid w:val="00A1529F"/>
    <w:rsid w:val="00A43704"/>
    <w:rsid w:val="00A52667"/>
    <w:rsid w:val="00A55F8D"/>
    <w:rsid w:val="00A83CC0"/>
    <w:rsid w:val="00AB2DC1"/>
    <w:rsid w:val="00AE05DD"/>
    <w:rsid w:val="00AF01BF"/>
    <w:rsid w:val="00B5679D"/>
    <w:rsid w:val="00B71CDF"/>
    <w:rsid w:val="00B72645"/>
    <w:rsid w:val="00BA7236"/>
    <w:rsid w:val="00BF1B2E"/>
    <w:rsid w:val="00C91523"/>
    <w:rsid w:val="00CA7253"/>
    <w:rsid w:val="00CD42EF"/>
    <w:rsid w:val="00CE1231"/>
    <w:rsid w:val="00D03071"/>
    <w:rsid w:val="00D16B27"/>
    <w:rsid w:val="00D24B5E"/>
    <w:rsid w:val="00D3737B"/>
    <w:rsid w:val="00D46F7F"/>
    <w:rsid w:val="00D5785F"/>
    <w:rsid w:val="00DA623A"/>
    <w:rsid w:val="00DC2857"/>
    <w:rsid w:val="00DC2F35"/>
    <w:rsid w:val="00DD1E53"/>
    <w:rsid w:val="00E56748"/>
    <w:rsid w:val="00E70F01"/>
    <w:rsid w:val="00E736AA"/>
    <w:rsid w:val="00E900DD"/>
    <w:rsid w:val="00EA1C84"/>
    <w:rsid w:val="00F121AE"/>
    <w:rsid w:val="00F265E3"/>
    <w:rsid w:val="00F40C4D"/>
    <w:rsid w:val="00F71860"/>
    <w:rsid w:val="00FE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D6980"/>
  <w15:docId w15:val="{FAAFFE4D-C4AC-4CB6-8FEA-21451B0D5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Arial Unicode MS" w:hAnsi="Liberation Serif" w:cs="Lucida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lang w:val="pl-PL"/>
    </w:rPr>
  </w:style>
  <w:style w:type="paragraph" w:styleId="Nagwek1">
    <w:name w:val="heading 1"/>
    <w:basedOn w:val="Heading"/>
    <w:next w:val="Tekstpodstawowy"/>
    <w:qFormat/>
    <w:pPr>
      <w:outlineLvl w:val="0"/>
    </w:pPr>
    <w:rPr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kocowego">
    <w:name w:val="endnote reference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EndnoteCharacters">
    <w:name w:val="Endnote Characters"/>
    <w:qFormat/>
  </w:style>
  <w:style w:type="character" w:customStyle="1" w:styleId="FootnoteCharacters">
    <w:name w:val="Footnote Characters"/>
    <w:qFormat/>
  </w:style>
  <w:style w:type="character" w:styleId="Hipercze">
    <w:name w:val="Hyperlink"/>
    <w:rPr>
      <w:color w:val="000080"/>
      <w:u w:val="single"/>
    </w:rPr>
  </w:style>
  <w:style w:type="paragraph" w:customStyle="1" w:styleId="HorizontalLine">
    <w:name w:val="Horizontal Line"/>
    <w:basedOn w:val="Normalny"/>
    <w:next w:val="Tekstpodstawowy"/>
    <w:qFormat/>
    <w:pPr>
      <w:pBdr>
        <w:bottom w:val="double" w:sz="2" w:space="0" w:color="808080"/>
      </w:pBdr>
      <w:spacing w:after="283"/>
    </w:pPr>
    <w:rPr>
      <w:sz w:val="12"/>
    </w:rPr>
  </w:style>
  <w:style w:type="paragraph" w:styleId="Tekstpodstawowy">
    <w:name w:val="Body Text"/>
    <w:basedOn w:val="Normalny"/>
    <w:pPr>
      <w:spacing w:after="283"/>
    </w:pPr>
  </w:style>
  <w:style w:type="paragraph" w:styleId="Adreszwrotnynakopercie">
    <w:name w:val="envelope return"/>
    <w:basedOn w:val="Normalny"/>
    <w:rPr>
      <w:i/>
    </w:rPr>
  </w:style>
  <w:style w:type="paragraph" w:customStyle="1" w:styleId="TableContents">
    <w:name w:val="Table Contents"/>
    <w:basedOn w:val="Tekstpodstawowy"/>
    <w:qFormat/>
  </w:style>
  <w:style w:type="paragraph" w:customStyle="1" w:styleId="Heading">
    <w:name w:val="Heading"/>
    <w:basedOn w:val="Normalny"/>
    <w:next w:val="Tekstpodstawowy"/>
    <w:qFormat/>
    <w:pPr>
      <w:keepNext/>
      <w:spacing w:before="240" w:after="283"/>
    </w:pPr>
    <w:rPr>
      <w:rFonts w:ascii="Liberation Sans" w:hAnsi="Liberation Sans"/>
      <w:sz w:val="28"/>
      <w:szCs w:val="28"/>
    </w:rPr>
  </w:style>
  <w:style w:type="paragraph" w:customStyle="1" w:styleId="Index">
    <w:name w:val="Index"/>
    <w:basedOn w:val="Normalny"/>
    <w:qFormat/>
    <w:pPr>
      <w:suppressLineNumbers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styleId="Lista">
    <w:name w:val="List"/>
    <w:basedOn w:val="Tekstpodstawowy"/>
  </w:style>
  <w:style w:type="paragraph" w:styleId="Nagwek">
    <w:name w:val="header"/>
    <w:basedOn w:val="Normalny"/>
    <w:link w:val="NagwekZnak"/>
    <w:uiPriority w:val="99"/>
    <w:unhideWhenUsed/>
    <w:rsid w:val="00A5266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52667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A5266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52667"/>
    <w:rPr>
      <w:rFonts w:cs="Mangal"/>
      <w:szCs w:val="21"/>
    </w:rPr>
  </w:style>
  <w:style w:type="paragraph" w:styleId="Akapitzlist">
    <w:name w:val="List Paragraph"/>
    <w:basedOn w:val="Normalny"/>
    <w:uiPriority w:val="34"/>
    <w:qFormat/>
    <w:rsid w:val="0094146F"/>
    <w:pPr>
      <w:widowControl/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F358F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679D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5679D"/>
    <w:rPr>
      <w:rFonts w:cs="Mangal"/>
      <w:sz w:val="20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11</Pages>
  <Words>4193</Words>
  <Characters>25159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Zarząd Transportu Miejskiego</Company>
  <LinksUpToDate>false</LinksUpToDate>
  <CharactersWithSpaces>29294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Kula Zbigniew</dc:creator>
  <cp:lastModifiedBy>Piotr Klimuszko</cp:lastModifiedBy>
  <cp:revision>37</cp:revision>
  <dcterms:created xsi:type="dcterms:W3CDTF">2026-03-27T09:49:00Z</dcterms:created>
  <dcterms:modified xsi:type="dcterms:W3CDTF">2026-04-14T06:48:00Z</dcterms:modified>
  <dc:language>en-US</dc:language>
</cp:coreProperties>
</file>